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2.0 -->
  <w:body>
    <w:p w:rsidR="001B4656">
      <w:pPr>
        <w:pBdr>
          <w:top w:val="single" w:sz="4" w:space="31" w:color="auto"/>
          <w:left w:val="single" w:sz="4" w:space="1" w:color="auto"/>
          <w:bottom w:val="single" w:sz="4" w:space="27" w:color="auto"/>
          <w:right w:val="single" w:sz="4" w:space="4" w:color="auto"/>
        </w:pBdr>
        <w:jc w:val="center"/>
        <w:rPr>
          <w:b/>
          <w:sz w:val="30"/>
          <w:szCs w:val="30"/>
        </w:rPr>
      </w:pPr>
      <w:bookmarkStart w:id="0" w:name="_Hlk187055991"/>
      <w:r>
        <w:rPr>
          <w:b/>
          <w:sz w:val="30"/>
          <w:szCs w:val="30"/>
        </w:rPr>
        <w:t>CỘNG HÒA XÃ HỘI CHỦ NGHĨA VIỆT NAM</w:t>
      </w:r>
    </w:p>
    <w:p w:rsidR="001B4656">
      <w:pPr>
        <w:pBdr>
          <w:top w:val="single" w:sz="4" w:space="31" w:color="auto"/>
          <w:left w:val="single" w:sz="4" w:space="1" w:color="auto"/>
          <w:bottom w:val="single" w:sz="4" w:space="27" w:color="auto"/>
          <w:right w:val="single" w:sz="4" w:space="4" w:color="auto"/>
        </w:pBdr>
        <w:jc w:val="center"/>
        <w:rPr>
          <w:b/>
          <w:sz w:val="30"/>
          <w:szCs w:val="30"/>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2319655</wp:posOffset>
                </wp:positionH>
                <wp:positionV relativeFrom="paragraph">
                  <wp:posOffset>234315</wp:posOffset>
                </wp:positionV>
                <wp:extent cx="2158365" cy="10795"/>
                <wp:effectExtent l="0" t="0" r="32385" b="27940"/>
                <wp:wrapNone/>
                <wp:docPr id="4"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158409" cy="10633"/>
                        </a:xfrm>
                        <a:prstGeom prst="line">
                          <a:avLst/>
                        </a:prstGeom>
                        <a:noFill/>
                        <a:ln w="9525">
                          <a:solidFill>
                            <a:srgbClr val="000000"/>
                          </a:solidFill>
                          <a:round/>
                        </a:ln>
                      </wps:spPr>
                      <wps:bodyPr/>
                    </wps:wsp>
                  </a:graphicData>
                </a:graphic>
              </wp:anchor>
            </w:drawing>
          </mc:Choice>
          <mc:Fallback>
            <w:pict>
              <v:line id="Line 2" o:spid="_x0000_s1025" style="mso-wrap-distance-bottom:0;mso-wrap-distance-left:9pt;mso-wrap-distance-right:9pt;mso-wrap-distance-top:0;mso-wrap-style:square;position:absolute;visibility:visible;z-index:251659264" from="182.65pt,18.45pt" to="352.6pt,19.3pt"/>
            </w:pict>
          </mc:Fallback>
        </mc:AlternateContent>
      </w:r>
      <w:r>
        <w:rPr>
          <w:b/>
          <w:sz w:val="30"/>
          <w:szCs w:val="30"/>
        </w:rPr>
        <w:t>Độc lập - Tự do - Hạnh phúc</w:t>
      </w:r>
    </w:p>
    <w:p w:rsidR="001B4656">
      <w:pPr>
        <w:pBdr>
          <w:top w:val="single" w:sz="4" w:space="31" w:color="auto"/>
          <w:left w:val="single" w:sz="4" w:space="1" w:color="auto"/>
          <w:bottom w:val="single" w:sz="4" w:space="27" w:color="auto"/>
          <w:right w:val="single" w:sz="4" w:space="4" w:color="auto"/>
        </w:pBdr>
        <w:spacing w:line="360" w:lineRule="auto"/>
      </w:pPr>
    </w:p>
    <w:p w:rsidR="001B4656" w:rsidP="00FB48AB">
      <w:pPr>
        <w:pBdr>
          <w:top w:val="single" w:sz="4" w:space="31" w:color="auto"/>
          <w:left w:val="single" w:sz="4" w:space="1" w:color="auto"/>
          <w:bottom w:val="single" w:sz="4" w:space="27" w:color="auto"/>
          <w:right w:val="single" w:sz="4" w:space="4" w:color="auto"/>
        </w:pBdr>
        <w:spacing w:line="360" w:lineRule="auto"/>
        <w:rPr>
          <w:b/>
          <w:sz w:val="32"/>
          <w:szCs w:val="32"/>
        </w:rPr>
      </w:pPr>
      <w:r>
        <w:rPr>
          <w:b/>
          <w:sz w:val="32"/>
          <w:szCs w:val="32"/>
          <w:lang w:val="en-US"/>
        </w:rPr>
        <w:t xml:space="preserve">                      </w:t>
      </w:r>
      <w:r w:rsidR="00441F3C">
        <w:rPr>
          <w:b/>
          <w:sz w:val="32"/>
          <w:szCs w:val="32"/>
          <w:lang w:val="en-US"/>
        </w:rPr>
        <w:t xml:space="preserve">  </w:t>
      </w:r>
      <w:r>
        <w:rPr>
          <w:b/>
          <w:sz w:val="32"/>
          <w:szCs w:val="32"/>
          <w:lang w:val="en-US"/>
        </w:rPr>
        <w:t xml:space="preserve">    </w:t>
      </w:r>
      <w:r w:rsidR="00441F3C">
        <w:rPr>
          <w:b/>
          <w:sz w:val="32"/>
          <w:szCs w:val="32"/>
          <w:lang w:val="en-US"/>
        </w:rPr>
        <w:t xml:space="preserve">   </w:t>
      </w:r>
      <w:r>
        <w:rPr>
          <w:b/>
          <w:sz w:val="32"/>
          <w:szCs w:val="32"/>
          <w:lang w:val="en-US"/>
        </w:rPr>
        <w:t xml:space="preserve">           </w:t>
      </w:r>
      <w:r>
        <w:rPr>
          <w:b/>
          <w:bCs/>
          <w:noProof/>
          <w:szCs w:val="26"/>
          <w:lang w:val="en-US"/>
        </w:rPr>
        <w:drawing>
          <wp:inline distT="0" distB="0" distL="0" distR="0">
            <wp:extent cx="2115403" cy="18465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42675" cy="1870386"/>
                    </a:xfrm>
                    <a:prstGeom prst="rect">
                      <a:avLst/>
                    </a:prstGeom>
                    <a:noFill/>
                    <a:ln>
                      <a:noFill/>
                    </a:ln>
                  </pic:spPr>
                </pic:pic>
              </a:graphicData>
            </a:graphic>
          </wp:inline>
        </w:drawing>
      </w:r>
    </w:p>
    <w:p w:rsidR="001B4656">
      <w:pPr>
        <w:pBdr>
          <w:top w:val="single" w:sz="4" w:space="31" w:color="auto"/>
          <w:left w:val="single" w:sz="4" w:space="1" w:color="auto"/>
          <w:bottom w:val="single" w:sz="4" w:space="27" w:color="auto"/>
          <w:right w:val="single" w:sz="4" w:space="4" w:color="auto"/>
        </w:pBdr>
        <w:jc w:val="center"/>
        <w:rPr>
          <w:b/>
          <w:sz w:val="52"/>
          <w:szCs w:val="52"/>
        </w:rPr>
      </w:pPr>
      <w:r>
        <w:rPr>
          <w:b/>
          <w:sz w:val="52"/>
          <w:szCs w:val="52"/>
        </w:rPr>
        <w:t>HỢP ĐỒNG</w:t>
      </w:r>
    </w:p>
    <w:p w:rsidR="001B4656">
      <w:pPr>
        <w:pBdr>
          <w:top w:val="single" w:sz="4" w:space="31" w:color="auto"/>
          <w:left w:val="single" w:sz="4" w:space="1" w:color="auto"/>
          <w:bottom w:val="single" w:sz="4" w:space="27" w:color="auto"/>
          <w:right w:val="single" w:sz="4" w:space="4" w:color="auto"/>
        </w:pBdr>
        <w:jc w:val="center"/>
        <w:rPr>
          <w:b/>
          <w:sz w:val="52"/>
          <w:szCs w:val="52"/>
        </w:rPr>
      </w:pPr>
      <w:r>
        <w:rPr>
          <w:b/>
          <w:sz w:val="52"/>
          <w:szCs w:val="52"/>
        </w:rPr>
        <w:t>DỊCH VỤ CẤP NƯỚC</w:t>
      </w:r>
    </w:p>
    <w:p w:rsidR="001B4656">
      <w:pPr>
        <w:pBdr>
          <w:top w:val="single" w:sz="4" w:space="31" w:color="auto"/>
          <w:left w:val="single" w:sz="4" w:space="1" w:color="auto"/>
          <w:bottom w:val="single" w:sz="4" w:space="27" w:color="auto"/>
          <w:right w:val="single" w:sz="4" w:space="4" w:color="auto"/>
        </w:pBdr>
        <w:spacing w:line="360" w:lineRule="auto"/>
        <w:jc w:val="center"/>
        <w:rPr>
          <w:b/>
          <w:sz w:val="28"/>
          <w:szCs w:val="28"/>
        </w:rPr>
      </w:pPr>
    </w:p>
    <w:p w:rsidR="00E8695C" w:rsidRPr="00E8695C" w:rsidP="00E8695C">
      <w:pPr>
        <w:pBdr>
          <w:top w:val="single" w:sz="4" w:space="31" w:color="auto"/>
          <w:left w:val="single" w:sz="4" w:space="1" w:color="auto"/>
          <w:bottom w:val="single" w:sz="4" w:space="27" w:color="auto"/>
          <w:right w:val="single" w:sz="4" w:space="4" w:color="auto"/>
        </w:pBdr>
        <w:spacing w:line="360" w:lineRule="auto"/>
        <w:jc w:val="center"/>
        <w:rPr>
          <w:b/>
          <w:sz w:val="32"/>
          <w:szCs w:val="32"/>
        </w:rPr>
      </w:pPr>
      <w:r>
        <w:rPr>
          <w:b/>
          <w:sz w:val="32"/>
          <w:szCs w:val="32"/>
        </w:rPr>
        <w:t>Số</w:t>
      </w:r>
      <w:r>
        <w:rPr>
          <w:b/>
          <w:szCs w:val="26"/>
        </w:rPr>
        <w:t>:</w:t>
      </w:r>
      <w:r>
        <w:rPr>
          <w:b/>
          <w:sz w:val="28"/>
          <w:szCs w:val="28"/>
        </w:rPr>
        <w:t xml:space="preserve"> </w:t>
      </w:r>
      <w:r>
        <w:rPr>
          <w:b/>
          <w:noProof/>
          <w:sz w:val="32"/>
          <w:szCs w:val="32"/>
        </w:rPr>
        <w:fldChar w:fldCharType="begin"/>
      </w:r>
      <w:r>
        <w:rPr>
          <w:b/>
          <w:noProof/>
          <w:sz w:val="32"/>
          <w:szCs w:val="32"/>
        </w:rPr>
        <w:instrText xml:space="preserve"> MERGEFIELD  "Số hợp đồng" \* MERGEFORMAT </w:instrText>
      </w:r>
      <w:r>
        <w:rPr>
          <w:b/>
          <w:noProof/>
          <w:sz w:val="32"/>
          <w:szCs w:val="32"/>
        </w:rPr>
        <w:fldChar w:fldCharType="separate"/>
      </w:r>
      <w:r>
        <w:rPr>
          <w:b/>
          <w:noProof/>
          <w:sz w:val="32"/>
          <w:szCs w:val="32"/>
        </w:rPr>
        <w:t>«Số hợp đồng»</w:t>
      </w:r>
      <w:r>
        <w:rPr>
          <w:b/>
          <w:noProof/>
          <w:sz w:val="32"/>
          <w:szCs w:val="32"/>
        </w:rPr>
        <w:fldChar w:fldCharType="end"/>
      </w:r>
      <w:r>
        <w:rPr>
          <w:b/>
          <w:sz w:val="32"/>
          <w:szCs w:val="32"/>
        </w:rPr>
        <w:t>/HĐDVCN-CNĐB</w:t>
      </w:r>
    </w:p>
    <w:p w:rsidR="001B4656">
      <w:pPr>
        <w:pBdr>
          <w:top w:val="single" w:sz="4" w:space="31" w:color="auto"/>
          <w:left w:val="single" w:sz="4" w:space="1" w:color="auto"/>
          <w:bottom w:val="single" w:sz="4" w:space="27" w:color="auto"/>
          <w:right w:val="single" w:sz="4" w:space="4" w:color="auto"/>
        </w:pBdr>
        <w:spacing w:line="360" w:lineRule="auto"/>
        <w:jc w:val="center"/>
        <w:rPr>
          <w:noProof/>
          <w:sz w:val="30"/>
          <w:szCs w:val="30"/>
        </w:rPr>
      </w:pPr>
      <w:r>
        <w:rPr>
          <w:sz w:val="30"/>
          <w:szCs w:val="30"/>
        </w:rPr>
        <w:t xml:space="preserve">Ngày </w:t>
      </w:r>
      <w:r w:rsidRPr="000C762B">
        <w:rPr>
          <w:b/>
          <w:noProof/>
          <w:sz w:val="30"/>
          <w:szCs w:val="30"/>
        </w:rPr>
        <w:fldChar w:fldCharType="begin"/>
      </w:r>
      <w:r w:rsidRPr="000C762B">
        <w:rPr>
          <w:b/>
          <w:noProof/>
          <w:sz w:val="30"/>
          <w:szCs w:val="30"/>
        </w:rPr>
        <w:instrText xml:space="preserve"> MERGEFIELD  "Ngày lập" \* MERGEFORMAT </w:instrText>
      </w:r>
      <w:r w:rsidRPr="000C762B">
        <w:rPr>
          <w:b/>
          <w:noProof/>
          <w:sz w:val="30"/>
          <w:szCs w:val="30"/>
        </w:rPr>
        <w:fldChar w:fldCharType="separate"/>
      </w:r>
      <w:r w:rsidRPr="000C762B">
        <w:rPr>
          <w:b/>
          <w:noProof/>
          <w:sz w:val="30"/>
          <w:szCs w:val="30"/>
        </w:rPr>
        <w:t>«Ngày lập»</w:t>
      </w:r>
      <w:r w:rsidRPr="000C762B">
        <w:rPr>
          <w:b/>
          <w:noProof/>
          <w:sz w:val="30"/>
          <w:szCs w:val="30"/>
        </w:rPr>
        <w:fldChar w:fldCharType="end"/>
      </w:r>
      <w:r>
        <w:t xml:space="preserve"> </w:t>
      </w:r>
      <w:r>
        <w:rPr>
          <w:sz w:val="30"/>
          <w:szCs w:val="30"/>
        </w:rPr>
        <w:t xml:space="preserve">tháng </w:t>
      </w:r>
      <w:r w:rsidRPr="000C762B">
        <w:rPr>
          <w:b/>
          <w:noProof/>
          <w:sz w:val="30"/>
          <w:szCs w:val="30"/>
        </w:rPr>
        <w:fldChar w:fldCharType="begin"/>
      </w:r>
      <w:r w:rsidRPr="000C762B">
        <w:rPr>
          <w:b/>
          <w:noProof/>
          <w:sz w:val="30"/>
          <w:szCs w:val="30"/>
        </w:rPr>
        <w:instrText xml:space="preserve"> MERGEFIELD  "Tháng lập" \* MERGEFORMAT </w:instrText>
      </w:r>
      <w:r w:rsidRPr="000C762B">
        <w:rPr>
          <w:b/>
          <w:noProof/>
          <w:sz w:val="30"/>
          <w:szCs w:val="30"/>
        </w:rPr>
        <w:fldChar w:fldCharType="separate"/>
      </w:r>
      <w:r w:rsidRPr="000C762B">
        <w:rPr>
          <w:b/>
          <w:noProof/>
          <w:sz w:val="30"/>
          <w:szCs w:val="30"/>
        </w:rPr>
        <w:t>«Tháng lập»</w:t>
      </w:r>
      <w:r w:rsidRPr="000C762B">
        <w:rPr>
          <w:b/>
          <w:noProof/>
          <w:sz w:val="30"/>
          <w:szCs w:val="30"/>
        </w:rPr>
        <w:fldChar w:fldCharType="end"/>
      </w:r>
      <w:r>
        <w:t xml:space="preserve"> </w:t>
      </w:r>
      <w:r>
        <w:rPr>
          <w:sz w:val="30"/>
          <w:szCs w:val="30"/>
        </w:rPr>
        <w:t xml:space="preserve">năm </w:t>
      </w:r>
      <w:r w:rsidRPr="000C762B">
        <w:rPr>
          <w:b/>
          <w:noProof/>
          <w:sz w:val="30"/>
          <w:szCs w:val="30"/>
        </w:rPr>
        <w:fldChar w:fldCharType="begin"/>
      </w:r>
      <w:r w:rsidRPr="000C762B">
        <w:rPr>
          <w:b/>
          <w:noProof/>
          <w:sz w:val="30"/>
          <w:szCs w:val="30"/>
        </w:rPr>
        <w:instrText xml:space="preserve"> MERGEFIELD  "Năm lập" \* MERGEFORMAT </w:instrText>
      </w:r>
      <w:r w:rsidRPr="000C762B">
        <w:rPr>
          <w:b/>
          <w:noProof/>
          <w:sz w:val="30"/>
          <w:szCs w:val="30"/>
        </w:rPr>
        <w:fldChar w:fldCharType="separate"/>
      </w:r>
      <w:r w:rsidRPr="000C762B">
        <w:rPr>
          <w:b/>
          <w:noProof/>
          <w:sz w:val="30"/>
          <w:szCs w:val="30"/>
        </w:rPr>
        <w:t>«Năm lập»</w:t>
      </w:r>
      <w:r w:rsidRPr="000C762B">
        <w:rPr>
          <w:b/>
          <w:noProof/>
          <w:sz w:val="30"/>
          <w:szCs w:val="30"/>
        </w:rPr>
        <w:fldChar w:fldCharType="end"/>
      </w:r>
    </w:p>
    <w:p w:rsidR="00E8695C">
      <w:pPr>
        <w:pBdr>
          <w:top w:val="single" w:sz="4" w:space="31" w:color="auto"/>
          <w:left w:val="single" w:sz="4" w:space="1" w:color="auto"/>
          <w:bottom w:val="single" w:sz="4" w:space="27" w:color="auto"/>
          <w:right w:val="single" w:sz="4" w:space="4" w:color="auto"/>
        </w:pBdr>
        <w:spacing w:line="360" w:lineRule="auto"/>
        <w:jc w:val="center"/>
        <w:rPr>
          <w:sz w:val="30"/>
          <w:szCs w:val="30"/>
          <w:lang w:val="vi-VN"/>
        </w:rPr>
      </w:pPr>
    </w:p>
    <w:p w:rsidR="00E8695C" w:rsidRPr="00093D33">
      <w:pPr>
        <w:pBdr>
          <w:top w:val="single" w:sz="4" w:space="31" w:color="auto"/>
          <w:left w:val="single" w:sz="4" w:space="1" w:color="auto"/>
          <w:bottom w:val="single" w:sz="4" w:space="27" w:color="auto"/>
          <w:right w:val="single" w:sz="4" w:space="4" w:color="auto"/>
        </w:pBdr>
        <w:spacing w:line="360" w:lineRule="auto"/>
        <w:rPr>
          <w:b/>
          <w:noProof/>
          <w:sz w:val="28"/>
          <w:szCs w:val="28"/>
        </w:rPr>
      </w:pPr>
      <w:r>
        <w:rPr>
          <w:b/>
          <w:sz w:val="28"/>
          <w:szCs w:val="28"/>
        </w:rPr>
        <w:t xml:space="preserve">                    BÊN SỬ DỤNG DỊCH VỤ: </w:t>
      </w:r>
      <w:r>
        <w:rPr>
          <w:b/>
          <w:noProof/>
          <w:sz w:val="28"/>
          <w:szCs w:val="28"/>
        </w:rPr>
        <w:fldChar w:fldCharType="begin"/>
      </w:r>
      <w:r>
        <w:rPr>
          <w:b/>
          <w:noProof/>
          <w:sz w:val="28"/>
          <w:szCs w:val="28"/>
        </w:rPr>
        <w:instrText xml:space="preserve"> MERGEFIELD  "Bên sử dụng DV" \* MERGEFORMAT </w:instrText>
      </w:r>
      <w:r>
        <w:rPr>
          <w:b/>
          <w:noProof/>
          <w:sz w:val="28"/>
          <w:szCs w:val="28"/>
        </w:rPr>
        <w:fldChar w:fldCharType="separate"/>
      </w:r>
      <w:r>
        <w:rPr>
          <w:b/>
          <w:noProof/>
          <w:sz w:val="28"/>
          <w:szCs w:val="28"/>
        </w:rPr>
        <w:t>«Bên sử dụng DV»</w:t>
      </w:r>
      <w:r>
        <w:rPr>
          <w:b/>
          <w:noProof/>
          <w:sz w:val="28"/>
          <w:szCs w:val="28"/>
        </w:rPr>
        <w:fldChar w:fldCharType="end"/>
      </w:r>
    </w:p>
    <w:p w:rsidR="00093D33">
      <w:pPr>
        <w:pBdr>
          <w:top w:val="single" w:sz="4" w:space="31" w:color="auto"/>
          <w:left w:val="single" w:sz="4" w:space="1" w:color="auto"/>
          <w:bottom w:val="single" w:sz="4" w:space="27" w:color="auto"/>
          <w:right w:val="single" w:sz="4" w:space="4" w:color="auto"/>
        </w:pBdr>
        <w:spacing w:line="360" w:lineRule="auto"/>
        <w:rPr>
          <w:b/>
          <w:noProof/>
          <w:sz w:val="28"/>
          <w:szCs w:val="28"/>
        </w:rPr>
      </w:pPr>
      <w:r>
        <w:rPr>
          <w:b/>
          <w:sz w:val="28"/>
          <w:szCs w:val="28"/>
        </w:rPr>
        <w:tab/>
      </w:r>
      <w:r>
        <w:rPr>
          <w:b/>
          <w:sz w:val="28"/>
          <w:szCs w:val="28"/>
        </w:rPr>
        <w:tab/>
        <w:t xml:space="preserve">ĐỊA CHỈ: </w:t>
      </w:r>
      <w:r>
        <w:rPr>
          <w:b/>
          <w:noProof/>
          <w:sz w:val="28"/>
          <w:szCs w:val="28"/>
        </w:rPr>
        <w:fldChar w:fldCharType="begin"/>
      </w:r>
      <w:r>
        <w:rPr>
          <w:b/>
          <w:noProof/>
          <w:sz w:val="28"/>
          <w:szCs w:val="28"/>
        </w:rPr>
        <w:instrText xml:space="preserve"> MERGEFIELD  "Địa chỉ KH"  \* MERGEFORMAT </w:instrText>
      </w:r>
      <w:r>
        <w:rPr>
          <w:b/>
          <w:noProof/>
          <w:sz w:val="28"/>
          <w:szCs w:val="28"/>
        </w:rPr>
        <w:fldChar w:fldCharType="separate"/>
      </w:r>
      <w:r>
        <w:rPr>
          <w:b/>
          <w:noProof/>
          <w:sz w:val="28"/>
          <w:szCs w:val="28"/>
        </w:rPr>
        <w:t>«Địa chỉ KH»</w:t>
      </w:r>
      <w:r>
        <w:rPr>
          <w:b/>
          <w:noProof/>
          <w:sz w:val="28"/>
          <w:szCs w:val="28"/>
        </w:rPr>
        <w:fldChar w:fldCharType="end"/>
      </w:r>
    </w:p>
    <w:p w:rsidR="001B4656">
      <w:pPr>
        <w:pBdr>
          <w:top w:val="single" w:sz="4" w:space="31" w:color="auto"/>
          <w:left w:val="single" w:sz="4" w:space="1" w:color="auto"/>
          <w:bottom w:val="single" w:sz="4" w:space="27" w:color="auto"/>
          <w:right w:val="single" w:sz="4" w:space="4" w:color="auto"/>
        </w:pBdr>
        <w:spacing w:line="360" w:lineRule="auto"/>
        <w:rPr>
          <w:b/>
          <w:sz w:val="30"/>
          <w:szCs w:val="30"/>
        </w:rPr>
      </w:pPr>
      <w:r>
        <w:rPr>
          <w:noProof/>
          <w:lang w:val="en-US"/>
        </w:rPr>
        <mc:AlternateContent>
          <mc:Choice Requires="wps">
            <w:drawing>
              <wp:anchor distT="0" distB="0" distL="114300" distR="114300" simplePos="0" relativeHeight="251662336" behindDoc="0" locked="0" layoutInCell="1" allowOverlap="1">
                <wp:simplePos x="0" y="0"/>
                <wp:positionH relativeFrom="column">
                  <wp:posOffset>1990090</wp:posOffset>
                </wp:positionH>
                <wp:positionV relativeFrom="paragraph">
                  <wp:posOffset>389890</wp:posOffset>
                </wp:positionV>
                <wp:extent cx="1686560" cy="372110"/>
                <wp:effectExtent l="4445" t="4445" r="23495" b="2349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6560" cy="372110"/>
                        </a:xfrm>
                        <a:prstGeom prst="rect">
                          <a:avLst/>
                        </a:prstGeom>
                        <a:solidFill>
                          <a:srgbClr val="FFFFFF"/>
                        </a:solidFill>
                        <a:ln w="9525">
                          <a:solidFill>
                            <a:srgbClr val="000000"/>
                          </a:solidFill>
                          <a:miter lim="800000"/>
                        </a:ln>
                      </wps:spPr>
                      <wps:txbx>
                        <w:txbxContent>
                          <w:p w:rsidR="001B4656">
                            <w:pPr>
                              <w:jc w:val="center"/>
                              <w:rPr>
                                <w:b/>
                                <w:sz w:val="30"/>
                                <w:szCs w:val="30"/>
                              </w:rPr>
                            </w:pPr>
                            <w:r>
                              <w:rPr>
                                <w:b/>
                                <w:noProof/>
                                <w:sz w:val="30"/>
                                <w:szCs w:val="30"/>
                              </w:rPr>
                              <w:fldChar w:fldCharType="begin"/>
                            </w:r>
                            <w:r>
                              <w:rPr>
                                <w:b/>
                                <w:noProof/>
                                <w:sz w:val="30"/>
                                <w:szCs w:val="30"/>
                              </w:rPr>
                              <w:instrText xml:space="preserve"> MERGEFIELD  "Mã số KH"  \* MERGEFORMAT </w:instrText>
                            </w:r>
                            <w:r>
                              <w:rPr>
                                <w:b/>
                                <w:noProof/>
                                <w:sz w:val="30"/>
                                <w:szCs w:val="30"/>
                              </w:rPr>
                              <w:fldChar w:fldCharType="separate"/>
                            </w:r>
                            <w:r>
                              <w:rPr>
                                <w:b/>
                                <w:noProof/>
                                <w:sz w:val="30"/>
                                <w:szCs w:val="30"/>
                              </w:rPr>
                              <w:t>«Mã số KH»</w:t>
                            </w:r>
                            <w:r>
                              <w:rPr>
                                <w:b/>
                                <w:noProof/>
                                <w:sz w:val="30"/>
                                <w:szCs w:val="30"/>
                              </w:rPr>
                              <w:fldChar w:fldCharType="end"/>
                            </w:r>
                          </w:p>
                        </w:txbxContent>
                      </wps:txbx>
                      <wps:bodyPr rot="0" vert="horz" wrap="square" lIns="91440" tIns="45720" rIns="91440" bIns="45720" anchor="t" anchorCtr="0" upright="1"/>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width:132.8pt;height:29.3pt;margin-top:30.7pt;margin-left:156.7pt;mso-wrap-distance-bottom:0;mso-wrap-distance-left:9pt;mso-wrap-distance-right:9pt;mso-wrap-distance-top:0;mso-wrap-style:square;position:absolute;visibility:visible;v-text-anchor:top;z-index:251663360">
                <v:textbox>
                  <w:txbxContent>
                    <w:p w:rsidR="001B4656" w14:paraId="7615FB85" w14:textId="77777777">
                      <w:pPr>
                        <w:jc w:val="center"/>
                        <w:rPr>
                          <w:b/>
                          <w:sz w:val="30"/>
                          <w:szCs w:val="30"/>
                        </w:rPr>
                      </w:pPr>
                      <w:r>
                        <w:rPr>
                          <w:b/>
                          <w:noProof/>
                          <w:sz w:val="30"/>
                          <w:szCs w:val="30"/>
                        </w:rPr>
                        <w:fldChar w:fldCharType="begin"/>
                      </w:r>
                      <w:r>
                        <w:rPr>
                          <w:b/>
                          <w:noProof/>
                          <w:sz w:val="30"/>
                          <w:szCs w:val="30"/>
                        </w:rPr>
                        <w:instrText xml:space="preserve"> MERGEFIELD  "Mã số KH"  \* MERGEFORMAT </w:instrText>
                      </w:r>
                      <w:r>
                        <w:rPr>
                          <w:b/>
                          <w:noProof/>
                          <w:sz w:val="30"/>
                          <w:szCs w:val="30"/>
                        </w:rPr>
                        <w:fldChar w:fldCharType="separate"/>
                      </w:r>
                      <w:r>
                        <w:rPr>
                          <w:b/>
                          <w:noProof/>
                          <w:sz w:val="30"/>
                          <w:szCs w:val="30"/>
                        </w:rPr>
                        <w:t>«Mã số KH»</w:t>
                      </w:r>
                      <w:r>
                        <w:rPr>
                          <w:b/>
                          <w:noProof/>
                          <w:sz w:val="30"/>
                          <w:szCs w:val="30"/>
                        </w:rPr>
                        <w:fldChar w:fldCharType="end"/>
                      </w:r>
                    </w:p>
                  </w:txbxContent>
                </v:textbox>
              </v:shape>
            </w:pict>
          </mc:Fallback>
        </mc:AlternateContent>
      </w:r>
      <w:r>
        <w:rPr>
          <w:b/>
          <w:sz w:val="30"/>
          <w:szCs w:val="30"/>
        </w:rPr>
        <w:tab/>
      </w:r>
      <w:r>
        <w:rPr>
          <w:b/>
          <w:sz w:val="30"/>
          <w:szCs w:val="30"/>
        </w:rPr>
        <w:tab/>
      </w:r>
    </w:p>
    <w:p w:rsidR="001B4656">
      <w:pPr>
        <w:pBdr>
          <w:top w:val="single" w:sz="4" w:space="31" w:color="auto"/>
          <w:left w:val="single" w:sz="4" w:space="1" w:color="auto"/>
          <w:bottom w:val="single" w:sz="4" w:space="27" w:color="auto"/>
          <w:right w:val="single" w:sz="4" w:space="4" w:color="auto"/>
        </w:pBdr>
        <w:spacing w:line="360" w:lineRule="auto"/>
        <w:rPr>
          <w:b/>
          <w:sz w:val="30"/>
          <w:szCs w:val="30"/>
        </w:rPr>
      </w:pPr>
      <w:r>
        <w:rPr>
          <w:b/>
          <w:sz w:val="30"/>
          <w:szCs w:val="30"/>
        </w:rPr>
        <w:tab/>
      </w:r>
      <w:r>
        <w:rPr>
          <w:b/>
          <w:sz w:val="30"/>
          <w:szCs w:val="30"/>
        </w:rPr>
        <w:tab/>
        <w:t>Mã số KH</w:t>
      </w:r>
      <w:r>
        <w:rPr>
          <w:b/>
        </w:rPr>
        <w:t xml:space="preserve">:  </w:t>
      </w:r>
    </w:p>
    <w:p w:rsidR="001B4656">
      <w:pPr>
        <w:pBdr>
          <w:top w:val="single" w:sz="4" w:space="31" w:color="auto"/>
          <w:left w:val="single" w:sz="4" w:space="1" w:color="auto"/>
          <w:bottom w:val="single" w:sz="4" w:space="27" w:color="auto"/>
          <w:right w:val="single" w:sz="4" w:space="4" w:color="auto"/>
        </w:pBdr>
        <w:spacing w:line="360" w:lineRule="auto"/>
      </w:pPr>
    </w:p>
    <w:p w:rsidR="00E8695C">
      <w:pPr>
        <w:pBdr>
          <w:top w:val="single" w:sz="4" w:space="31" w:color="auto"/>
          <w:left w:val="single" w:sz="4" w:space="1" w:color="auto"/>
          <w:bottom w:val="single" w:sz="4" w:space="27" w:color="auto"/>
          <w:right w:val="single" w:sz="4" w:space="4" w:color="auto"/>
        </w:pBdr>
        <w:spacing w:line="360" w:lineRule="auto"/>
      </w:pPr>
    </w:p>
    <w:p w:rsidR="00E8695C">
      <w:pPr>
        <w:pBdr>
          <w:top w:val="single" w:sz="4" w:space="31" w:color="auto"/>
          <w:left w:val="single" w:sz="4" w:space="1" w:color="auto"/>
          <w:bottom w:val="single" w:sz="4" w:space="27" w:color="auto"/>
          <w:right w:val="single" w:sz="4" w:space="4" w:color="auto"/>
        </w:pBdr>
        <w:spacing w:line="360" w:lineRule="auto"/>
      </w:pPr>
    </w:p>
    <w:p w:rsidR="00E8695C">
      <w:pPr>
        <w:pBdr>
          <w:top w:val="single" w:sz="4" w:space="31" w:color="auto"/>
          <w:left w:val="single" w:sz="4" w:space="1" w:color="auto"/>
          <w:bottom w:val="single" w:sz="4" w:space="27" w:color="auto"/>
          <w:right w:val="single" w:sz="4" w:space="4" w:color="auto"/>
        </w:pBdr>
        <w:spacing w:line="360" w:lineRule="auto"/>
      </w:pPr>
    </w:p>
    <w:p w:rsidR="001B4656">
      <w:pPr>
        <w:pBdr>
          <w:top w:val="single" w:sz="4" w:space="31" w:color="auto"/>
          <w:left w:val="single" w:sz="4" w:space="1" w:color="auto"/>
          <w:bottom w:val="single" w:sz="4" w:space="27" w:color="auto"/>
          <w:right w:val="single" w:sz="4" w:space="4" w:color="auto"/>
        </w:pBdr>
        <w:spacing w:line="360" w:lineRule="auto"/>
        <w:jc w:val="center"/>
        <w:rPr>
          <w:b/>
          <w:sz w:val="30"/>
          <w:szCs w:val="30"/>
        </w:rPr>
      </w:pPr>
      <w:r>
        <w:rPr>
          <w:b/>
          <w:sz w:val="30"/>
          <w:szCs w:val="30"/>
        </w:rPr>
        <w:t>CÔNG TY CỔ PHẦN CẤP NƯỚC ĐIỆN BIÊN</w:t>
      </w:r>
    </w:p>
    <w:p w:rsidR="001B4656">
      <w:pPr>
        <w:pBdr>
          <w:top w:val="single" w:sz="4" w:space="31" w:color="auto"/>
          <w:left w:val="single" w:sz="4" w:space="1" w:color="auto"/>
          <w:bottom w:val="single" w:sz="4" w:space="27" w:color="auto"/>
          <w:right w:val="single" w:sz="4" w:space="4" w:color="auto"/>
        </w:pBdr>
        <w:jc w:val="center"/>
        <w:rPr>
          <w:b/>
          <w:szCs w:val="26"/>
        </w:rPr>
      </w:pPr>
      <w:r>
        <w:rPr>
          <w:b/>
          <w:szCs w:val="26"/>
        </w:rPr>
        <w:t>Tổ dân phố 1, Phường Điện Biên Phủ, Tỉnh Điện Biên</w:t>
      </w:r>
    </w:p>
    <w:p w:rsidR="001B4656">
      <w:pPr>
        <w:pBdr>
          <w:top w:val="single" w:sz="4" w:space="31" w:color="auto"/>
          <w:left w:val="single" w:sz="4" w:space="1" w:color="auto"/>
          <w:bottom w:val="single" w:sz="4" w:space="27" w:color="auto"/>
          <w:right w:val="single" w:sz="4" w:space="4" w:color="auto"/>
        </w:pBdr>
        <w:jc w:val="center"/>
        <w:rPr>
          <w:b/>
          <w:szCs w:val="26"/>
        </w:rPr>
      </w:pPr>
    </w:p>
    <w:p w:rsidR="0043500F">
      <w:r>
        <w:br w:type="page"/>
      </w:r>
    </w:p>
    <w:tbl>
      <w:tblPr>
        <w:tblW w:w="10991" w:type="dxa"/>
        <w:tblLook w:val="04A0"/>
      </w:tblPr>
      <w:tblGrid>
        <w:gridCol w:w="10991"/>
      </w:tblGrid>
      <w:tr>
        <w:tblPrEx>
          <w:tblW w:w="10991" w:type="dxa"/>
          <w:tblLook w:val="04A0"/>
        </w:tblPrEx>
        <w:trPr>
          <w:trHeight w:val="767"/>
        </w:trPr>
        <w:tc>
          <w:tcPr>
            <w:tcW w:w="10991" w:type="dxa"/>
          </w:tcPr>
          <w:p w:rsidR="001B4656" w:rsidRPr="00F0664F">
            <w:pPr>
              <w:tabs>
                <w:tab w:val="left" w:pos="1309"/>
              </w:tabs>
              <w:jc w:val="center"/>
              <w:rPr>
                <w:b/>
                <w:color w:val="000000"/>
                <w:sz w:val="24"/>
                <w:szCs w:val="24"/>
              </w:rPr>
            </w:pPr>
          </w:p>
          <w:p w:rsidR="001B4656" w:rsidRPr="00F0664F">
            <w:pPr>
              <w:tabs>
                <w:tab w:val="left" w:pos="1309"/>
              </w:tabs>
              <w:jc w:val="center"/>
              <w:rPr>
                <w:b/>
                <w:color w:val="000000"/>
                <w:sz w:val="24"/>
                <w:szCs w:val="24"/>
              </w:rPr>
            </w:pPr>
            <w:r w:rsidRPr="00F0664F">
              <w:rPr>
                <w:b/>
                <w:color w:val="000000"/>
                <w:sz w:val="24"/>
                <w:szCs w:val="24"/>
              </w:rPr>
              <w:t>CỘNG HÒA XÃ HỘI CHỦ NGHĨA VIỆT</w:t>
            </w:r>
            <w:r w:rsidRPr="00F0664F">
              <w:rPr>
                <w:b/>
                <w:color w:val="000000"/>
                <w:sz w:val="24"/>
                <w:szCs w:val="24"/>
              </w:rPr>
              <w:t xml:space="preserve"> NAM</w:t>
            </w:r>
          </w:p>
          <w:p w:rsidR="001B4656" w:rsidRPr="00F0664F">
            <w:pPr>
              <w:tabs>
                <w:tab w:val="left" w:pos="1309"/>
              </w:tabs>
              <w:jc w:val="center"/>
              <w:rPr>
                <w:b/>
                <w:color w:val="000000"/>
                <w:sz w:val="24"/>
                <w:szCs w:val="24"/>
              </w:rPr>
            </w:pPr>
            <w:r w:rsidRPr="00F0664F">
              <w:rPr>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2453005</wp:posOffset>
                      </wp:positionH>
                      <wp:positionV relativeFrom="paragraph">
                        <wp:posOffset>200025</wp:posOffset>
                      </wp:positionV>
                      <wp:extent cx="1967230" cy="0"/>
                      <wp:effectExtent l="0" t="0" r="0" b="0"/>
                      <wp:wrapNone/>
                      <wp:docPr id="2"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67023" cy="0"/>
                              </a:xfrm>
                              <a:prstGeom prst="line">
                                <a:avLst/>
                              </a:prstGeom>
                              <a:noFill/>
                              <a:ln w="9525">
                                <a:solidFill>
                                  <a:srgbClr val="000000"/>
                                </a:solidFill>
                                <a:round/>
                              </a:ln>
                            </wps:spPr>
                            <wps:bodyPr/>
                          </wps:wsp>
                        </a:graphicData>
                      </a:graphic>
                    </wp:anchor>
                  </w:drawing>
                </mc:Choice>
                <mc:Fallback>
                  <w:pict>
                    <v:line id="Line 4" o:spid="_x0000_s1027" style="mso-wrap-distance-bottom:0;mso-wrap-distance-left:9pt;mso-wrap-distance-right:9pt;mso-wrap-distance-top:0;mso-wrap-style:square;position:absolute;visibility:visible;z-index:251661312" from="193.15pt,15.75pt" to="348.05pt,15.75pt"/>
                  </w:pict>
                </mc:Fallback>
              </mc:AlternateContent>
            </w:r>
            <w:r w:rsidRPr="00F0664F">
              <w:rPr>
                <w:b/>
                <w:color w:val="000000"/>
                <w:sz w:val="24"/>
                <w:szCs w:val="24"/>
              </w:rPr>
              <w:t>Độc lập - Tự do - Hạnh phúc</w:t>
            </w:r>
          </w:p>
          <w:p w:rsidR="001B4656" w:rsidRPr="00F0664F">
            <w:pPr>
              <w:tabs>
                <w:tab w:val="left" w:pos="1309"/>
              </w:tabs>
              <w:jc w:val="right"/>
              <w:rPr>
                <w:i/>
                <w:color w:val="000000"/>
                <w:sz w:val="24"/>
                <w:szCs w:val="24"/>
              </w:rPr>
            </w:pPr>
          </w:p>
          <w:p w:rsidR="001B4656" w:rsidRPr="00F0664F">
            <w:pPr>
              <w:tabs>
                <w:tab w:val="left" w:pos="1309"/>
              </w:tabs>
              <w:jc w:val="right"/>
              <w:rPr>
                <w:i/>
                <w:color w:val="000000"/>
                <w:sz w:val="24"/>
                <w:szCs w:val="24"/>
              </w:rPr>
            </w:pPr>
          </w:p>
        </w:tc>
      </w:tr>
    </w:tbl>
    <w:p w:rsidR="001B4656" w:rsidRPr="00F0664F">
      <w:pPr>
        <w:tabs>
          <w:tab w:val="left" w:pos="4376"/>
        </w:tabs>
        <w:jc w:val="center"/>
        <w:rPr>
          <w:b/>
          <w:sz w:val="24"/>
          <w:szCs w:val="24"/>
        </w:rPr>
      </w:pPr>
      <w:r w:rsidRPr="00F0664F">
        <w:rPr>
          <w:b/>
          <w:sz w:val="24"/>
          <w:szCs w:val="24"/>
        </w:rPr>
        <w:t xml:space="preserve">HỢP ĐỒNG </w:t>
      </w:r>
    </w:p>
    <w:p w:rsidR="001B4656" w:rsidRPr="00F0664F">
      <w:pPr>
        <w:tabs>
          <w:tab w:val="left" w:pos="4376"/>
        </w:tabs>
        <w:jc w:val="center"/>
        <w:rPr>
          <w:b/>
          <w:sz w:val="24"/>
          <w:szCs w:val="24"/>
        </w:rPr>
      </w:pPr>
      <w:r w:rsidRPr="00F0664F">
        <w:rPr>
          <w:b/>
          <w:sz w:val="24"/>
          <w:szCs w:val="24"/>
        </w:rPr>
        <w:t>DỊCH VỤ CẤP NƯỚC</w:t>
      </w:r>
    </w:p>
    <w:p w:rsidR="001B4656" w:rsidRPr="00F0664F">
      <w:pPr>
        <w:tabs>
          <w:tab w:val="left" w:pos="3585"/>
        </w:tabs>
        <w:ind w:firstLine="567"/>
        <w:jc w:val="both"/>
        <w:rPr>
          <w:sz w:val="24"/>
          <w:szCs w:val="24"/>
        </w:rPr>
      </w:pPr>
      <w:r w:rsidRPr="00F0664F">
        <w:rPr>
          <w:sz w:val="24"/>
          <w:szCs w:val="24"/>
        </w:rPr>
        <w:tab/>
      </w:r>
    </w:p>
    <w:p w:rsidR="001B4656" w:rsidRPr="00F0664F">
      <w:pPr>
        <w:tabs>
          <w:tab w:val="left" w:pos="3585"/>
        </w:tabs>
        <w:ind w:firstLine="567"/>
        <w:jc w:val="both"/>
        <w:rPr>
          <w:spacing w:val="-6"/>
          <w:sz w:val="24"/>
          <w:szCs w:val="24"/>
        </w:rPr>
      </w:pPr>
      <w:r w:rsidRPr="00F0664F">
        <w:rPr>
          <w:spacing w:val="-6"/>
          <w:sz w:val="24"/>
          <w:szCs w:val="24"/>
        </w:rPr>
        <w:t>- Căn cứ Bộ luật Dân sự ngày 24 tháng 11 năm 2015;</w:t>
      </w:r>
    </w:p>
    <w:p w:rsidR="001B4656" w:rsidRPr="00F0664F">
      <w:pPr>
        <w:tabs>
          <w:tab w:val="left" w:pos="3585"/>
        </w:tabs>
        <w:ind w:firstLine="567"/>
        <w:jc w:val="both"/>
        <w:rPr>
          <w:sz w:val="24"/>
          <w:szCs w:val="24"/>
        </w:rPr>
      </w:pPr>
      <w:r w:rsidRPr="00F0664F">
        <w:rPr>
          <w:sz w:val="24"/>
          <w:szCs w:val="24"/>
        </w:rPr>
        <w:t>- Căn cứ Luật Bảo vệ quyền lợi người tiêu dùng ngày 20 tháng 6 năm 2023;</w:t>
      </w:r>
    </w:p>
    <w:p w:rsidR="001B4656" w:rsidRPr="00F0664F">
      <w:pPr>
        <w:tabs>
          <w:tab w:val="left" w:pos="3585"/>
        </w:tabs>
        <w:ind w:firstLine="567"/>
        <w:jc w:val="both"/>
        <w:rPr>
          <w:sz w:val="24"/>
          <w:szCs w:val="24"/>
        </w:rPr>
      </w:pPr>
      <w:r w:rsidRPr="00F0664F">
        <w:rPr>
          <w:sz w:val="24"/>
          <w:szCs w:val="24"/>
        </w:rPr>
        <w:t>- Căn cứ Nghị định 117/2007/NĐ-CP ngày 11/07/2007 của Chính phủ về</w:t>
      </w:r>
      <w:r w:rsidRPr="00F0664F">
        <w:rPr>
          <w:sz w:val="24"/>
          <w:szCs w:val="24"/>
        </w:rPr>
        <w:t xml:space="preserve"> sản xuất, cung cấp và tiêu thụ nước sạch. Nghị định 124/2011/NĐ-CP ngày 28/12/2011 của Chính phủ về sửa đổi, bổ sung một số điều Nghị định số 117/2007/NĐ-CP ngày 11/07/2007 của Chính phủ về sản xuất, cung cấp và tiêu thụ nước sạch.</w:t>
      </w:r>
    </w:p>
    <w:p w:rsidR="001B4656" w:rsidRPr="00F0664F">
      <w:pPr>
        <w:tabs>
          <w:tab w:val="left" w:pos="3585"/>
        </w:tabs>
        <w:ind w:firstLine="567"/>
        <w:jc w:val="both"/>
        <w:rPr>
          <w:sz w:val="24"/>
          <w:szCs w:val="24"/>
        </w:rPr>
      </w:pPr>
      <w:r w:rsidRPr="00F0664F">
        <w:rPr>
          <w:sz w:val="24"/>
          <w:szCs w:val="24"/>
        </w:rPr>
        <w:t>- Căn cứ Nghị định số 5</w:t>
      </w:r>
      <w:r w:rsidRPr="00F0664F">
        <w:rPr>
          <w:sz w:val="24"/>
          <w:szCs w:val="24"/>
        </w:rPr>
        <w:t>5/2024/NĐ-CP ngày 16/5/2024 của Chính phủ quy định chi tiết một số điều của Luật Bảo vệ quyền lợi người tiêu dùng.</w:t>
      </w:r>
    </w:p>
    <w:p w:rsidR="001B4656" w:rsidRPr="00F0664F">
      <w:pPr>
        <w:tabs>
          <w:tab w:val="left" w:pos="3585"/>
        </w:tabs>
        <w:ind w:firstLine="567"/>
        <w:jc w:val="both"/>
        <w:rPr>
          <w:sz w:val="24"/>
          <w:szCs w:val="24"/>
        </w:rPr>
      </w:pPr>
      <w:r w:rsidRPr="00F0664F">
        <w:rPr>
          <w:sz w:val="24"/>
          <w:szCs w:val="24"/>
        </w:rPr>
        <w:t>- Căn cứ Thông tư số 01/2008/TT-BXD ngày 02/01/2008 của Bộ xây dựng hướng dẫn thực hiện một số nội dung của Nghị định 117/2007/NĐ-CP ngày 11/</w:t>
      </w:r>
      <w:r w:rsidRPr="00F0664F">
        <w:rPr>
          <w:sz w:val="24"/>
          <w:szCs w:val="24"/>
        </w:rPr>
        <w:t>07/2007 của Chính phủ về sản xuất, cung cấp và tiêu thụ nước sạch.</w:t>
      </w:r>
    </w:p>
    <w:p w:rsidR="001B4656" w:rsidRPr="00F0664F">
      <w:pPr>
        <w:tabs>
          <w:tab w:val="left" w:pos="3585"/>
        </w:tabs>
        <w:ind w:firstLine="567"/>
        <w:jc w:val="both"/>
        <w:rPr>
          <w:color w:val="00B0F0"/>
          <w:sz w:val="24"/>
          <w:szCs w:val="24"/>
        </w:rPr>
      </w:pPr>
      <w:r w:rsidRPr="00F0664F">
        <w:rPr>
          <w:color w:val="00B0F0"/>
          <w:sz w:val="24"/>
          <w:szCs w:val="24"/>
        </w:rPr>
        <w:t>- Căn cứ các văn bản của Ủy ban nhân dân tỉnh Điện Biên liên quan đến quản lý cấp nước và giá bán nước tại tỉnh Điện Biên;</w:t>
      </w:r>
    </w:p>
    <w:p w:rsidR="001B4656" w:rsidRPr="00F0664F">
      <w:pPr>
        <w:tabs>
          <w:tab w:val="left" w:pos="3585"/>
        </w:tabs>
        <w:ind w:firstLine="567"/>
        <w:jc w:val="both"/>
        <w:rPr>
          <w:sz w:val="24"/>
          <w:szCs w:val="24"/>
        </w:rPr>
      </w:pPr>
      <w:r w:rsidRPr="00F0664F">
        <w:rPr>
          <w:sz w:val="24"/>
          <w:szCs w:val="24"/>
        </w:rPr>
        <w:t>- Căn cứ vào nhu cầu sử dụng nước sạch của khách h</w:t>
      </w:r>
      <w:r w:rsidRPr="00F0664F">
        <w:rPr>
          <w:sz w:val="24"/>
          <w:szCs w:val="24"/>
        </w:rPr>
        <w:t xml:space="preserve">àng và năng lực cung cấp của </w:t>
      </w:r>
      <w:r w:rsidRPr="00F0664F">
        <w:rPr>
          <w:iCs/>
          <w:sz w:val="24"/>
          <w:szCs w:val="24"/>
        </w:rPr>
        <w:t>Công ty cổ phần cấp nước Điện Biên</w:t>
      </w:r>
      <w:r w:rsidRPr="00F0664F">
        <w:rPr>
          <w:sz w:val="24"/>
          <w:szCs w:val="24"/>
        </w:rPr>
        <w:t>.</w:t>
      </w:r>
    </w:p>
    <w:p w:rsidR="001B4656" w:rsidRPr="00F0664F">
      <w:pPr>
        <w:tabs>
          <w:tab w:val="left" w:pos="3585"/>
        </w:tabs>
        <w:ind w:firstLine="567"/>
        <w:jc w:val="both"/>
        <w:rPr>
          <w:sz w:val="24"/>
          <w:szCs w:val="24"/>
        </w:rPr>
      </w:pPr>
      <w:r w:rsidRPr="00F0664F">
        <w:rPr>
          <w:sz w:val="24"/>
          <w:szCs w:val="24"/>
        </w:rPr>
        <w:t xml:space="preserve">Hôm nay, ngày </w:t>
      </w:r>
      <w:r w:rsidRPr="000C762B">
        <w:rPr>
          <w:b/>
          <w:noProof/>
          <w:sz w:val="24"/>
          <w:szCs w:val="24"/>
        </w:rPr>
        <w:fldChar w:fldCharType="begin"/>
      </w:r>
      <w:r w:rsidRPr="000C762B">
        <w:rPr>
          <w:b/>
          <w:noProof/>
          <w:sz w:val="24"/>
          <w:szCs w:val="24"/>
        </w:rPr>
        <w:instrText xml:space="preserve"> MERGEFIELD  "Ngày lập"  \* MERGEFORMAT </w:instrText>
      </w:r>
      <w:r w:rsidRPr="000C762B">
        <w:rPr>
          <w:b/>
          <w:noProof/>
          <w:sz w:val="24"/>
          <w:szCs w:val="24"/>
        </w:rPr>
        <w:fldChar w:fldCharType="separate"/>
      </w:r>
      <w:r w:rsidRPr="000C762B">
        <w:rPr>
          <w:b/>
          <w:noProof/>
          <w:sz w:val="24"/>
          <w:szCs w:val="24"/>
        </w:rPr>
        <w:t>«Ngày lập»</w:t>
      </w:r>
      <w:r w:rsidRPr="000C762B">
        <w:rPr>
          <w:b/>
          <w:noProof/>
          <w:sz w:val="24"/>
          <w:szCs w:val="24"/>
        </w:rPr>
        <w:fldChar w:fldCharType="end"/>
      </w:r>
      <w:r w:rsidRPr="00F0664F">
        <w:rPr>
          <w:sz w:val="24"/>
          <w:szCs w:val="24"/>
        </w:rPr>
        <w:t xml:space="preserve"> tháng </w:t>
      </w:r>
      <w:r w:rsidRPr="000C762B">
        <w:rPr>
          <w:b/>
          <w:noProof/>
          <w:sz w:val="24"/>
          <w:szCs w:val="24"/>
        </w:rPr>
        <w:fldChar w:fldCharType="begin"/>
      </w:r>
      <w:r w:rsidRPr="000C762B">
        <w:rPr>
          <w:b/>
          <w:noProof/>
          <w:sz w:val="24"/>
          <w:szCs w:val="24"/>
        </w:rPr>
        <w:instrText xml:space="preserve"> MERGEFIELD  "Tháng lập"  \* MERGEFORMAT </w:instrText>
      </w:r>
      <w:r w:rsidRPr="000C762B">
        <w:rPr>
          <w:b/>
          <w:noProof/>
          <w:sz w:val="24"/>
          <w:szCs w:val="24"/>
        </w:rPr>
        <w:fldChar w:fldCharType="separate"/>
      </w:r>
      <w:r w:rsidRPr="000C762B">
        <w:rPr>
          <w:b/>
          <w:noProof/>
          <w:sz w:val="24"/>
          <w:szCs w:val="24"/>
        </w:rPr>
        <w:t>«Tháng lập»</w:t>
      </w:r>
      <w:r w:rsidRPr="000C762B">
        <w:rPr>
          <w:b/>
          <w:noProof/>
          <w:sz w:val="24"/>
          <w:szCs w:val="24"/>
        </w:rPr>
        <w:fldChar w:fldCharType="end"/>
      </w:r>
      <w:r w:rsidRPr="00F0664F">
        <w:rPr>
          <w:sz w:val="24"/>
          <w:szCs w:val="24"/>
        </w:rPr>
        <w:t xml:space="preserve"> năm </w:t>
      </w:r>
      <w:r w:rsidRPr="000C762B">
        <w:rPr>
          <w:b/>
          <w:noProof/>
          <w:sz w:val="24"/>
          <w:szCs w:val="24"/>
        </w:rPr>
        <w:fldChar w:fldCharType="begin"/>
      </w:r>
      <w:r w:rsidRPr="000C762B">
        <w:rPr>
          <w:b/>
          <w:noProof/>
          <w:sz w:val="24"/>
          <w:szCs w:val="24"/>
        </w:rPr>
        <w:instrText xml:space="preserve"> MERGEFIELD  "Năm lập"  \* MERGEFORMAT </w:instrText>
      </w:r>
      <w:r w:rsidRPr="000C762B">
        <w:rPr>
          <w:b/>
          <w:noProof/>
          <w:sz w:val="24"/>
          <w:szCs w:val="24"/>
        </w:rPr>
        <w:fldChar w:fldCharType="separate"/>
      </w:r>
      <w:r w:rsidRPr="000C762B">
        <w:rPr>
          <w:b/>
          <w:noProof/>
          <w:sz w:val="24"/>
          <w:szCs w:val="24"/>
        </w:rPr>
        <w:t>«Năm lập»</w:t>
      </w:r>
      <w:r w:rsidRPr="000C762B">
        <w:rPr>
          <w:b/>
          <w:noProof/>
          <w:sz w:val="24"/>
          <w:szCs w:val="24"/>
        </w:rPr>
        <w:fldChar w:fldCharType="end"/>
      </w:r>
      <w:r w:rsidRPr="00F0664F">
        <w:rPr>
          <w:sz w:val="24"/>
          <w:szCs w:val="24"/>
        </w:rPr>
        <w:t xml:space="preserve">, tại </w:t>
      </w:r>
      <w:r w:rsidRPr="000C762B">
        <w:rPr>
          <w:b/>
          <w:noProof/>
          <w:sz w:val="24"/>
          <w:szCs w:val="24"/>
        </w:rPr>
        <w:fldChar w:fldCharType="begin"/>
      </w:r>
      <w:r w:rsidRPr="000C762B">
        <w:rPr>
          <w:b/>
          <w:noProof/>
          <w:sz w:val="24"/>
          <w:szCs w:val="24"/>
        </w:rPr>
        <w:instrText xml:space="preserve"> MERGEFIELD  "Địa chỉ lập hợp đồng"  \* MERGEFORMAT </w:instrText>
      </w:r>
      <w:r w:rsidRPr="000C762B">
        <w:rPr>
          <w:b/>
          <w:noProof/>
          <w:sz w:val="24"/>
          <w:szCs w:val="24"/>
        </w:rPr>
        <w:fldChar w:fldCharType="separate"/>
      </w:r>
      <w:r w:rsidRPr="000C762B">
        <w:rPr>
          <w:b/>
          <w:noProof/>
          <w:sz w:val="24"/>
          <w:szCs w:val="24"/>
        </w:rPr>
        <w:t>«Địa chỉ lập hợp đồng»</w:t>
      </w:r>
      <w:r w:rsidRPr="000C762B">
        <w:rPr>
          <w:b/>
          <w:noProof/>
          <w:sz w:val="24"/>
          <w:szCs w:val="24"/>
        </w:rPr>
        <w:fldChar w:fldCharType="end"/>
      </w:r>
      <w:r w:rsidRPr="000C762B">
        <w:rPr>
          <w:b/>
          <w:sz w:val="24"/>
          <w:szCs w:val="24"/>
        </w:rPr>
        <w:t xml:space="preserve"> </w:t>
      </w:r>
    </w:p>
    <w:p w:rsidR="001B4656" w:rsidRPr="00F0664F">
      <w:pPr>
        <w:tabs>
          <w:tab w:val="left" w:pos="3585"/>
        </w:tabs>
        <w:ind w:firstLine="567"/>
        <w:jc w:val="both"/>
        <w:rPr>
          <w:sz w:val="24"/>
          <w:szCs w:val="24"/>
        </w:rPr>
      </w:pPr>
      <w:r w:rsidRPr="00F0664F">
        <w:rPr>
          <w:sz w:val="24"/>
          <w:szCs w:val="24"/>
        </w:rPr>
        <w:t>Chúng tôi gồm:</w:t>
      </w:r>
    </w:p>
    <w:p w:rsidR="001B4656" w:rsidRPr="00F0664F">
      <w:pPr>
        <w:tabs>
          <w:tab w:val="left" w:pos="3585"/>
        </w:tabs>
        <w:ind w:firstLine="567"/>
        <w:jc w:val="both"/>
        <w:rPr>
          <w:iCs/>
          <w:sz w:val="24"/>
          <w:szCs w:val="24"/>
        </w:rPr>
      </w:pPr>
      <w:r w:rsidRPr="00F0664F">
        <w:rPr>
          <w:b/>
          <w:sz w:val="24"/>
          <w:szCs w:val="24"/>
        </w:rPr>
        <w:t xml:space="preserve">I. BÊN CUNG CẤP DỊCH VỤ </w:t>
      </w:r>
      <w:r w:rsidRPr="00F0664F">
        <w:rPr>
          <w:iCs/>
          <w:sz w:val="24"/>
          <w:szCs w:val="24"/>
        </w:rPr>
        <w:t>(gọi tắt là Bên A)</w:t>
      </w:r>
    </w:p>
    <w:p w:rsidR="001B4656" w:rsidRPr="00F0664F">
      <w:pPr>
        <w:tabs>
          <w:tab w:val="left" w:pos="3585"/>
        </w:tabs>
        <w:ind w:firstLine="567"/>
        <w:jc w:val="both"/>
        <w:rPr>
          <w:iCs/>
          <w:sz w:val="24"/>
          <w:szCs w:val="24"/>
        </w:rPr>
      </w:pPr>
      <w:r w:rsidRPr="00F0664F">
        <w:rPr>
          <w:bCs/>
          <w:sz w:val="24"/>
          <w:szCs w:val="24"/>
        </w:rPr>
        <w:t>- Tên đơn vị cấp nước:</w:t>
      </w:r>
      <w:r w:rsidRPr="00F0664F">
        <w:rPr>
          <w:b/>
          <w:bCs/>
          <w:sz w:val="24"/>
          <w:szCs w:val="24"/>
        </w:rPr>
        <w:t xml:space="preserve"> </w:t>
      </w:r>
      <w:r w:rsidRPr="00F0664F">
        <w:rPr>
          <w:iCs/>
          <w:sz w:val="24"/>
          <w:szCs w:val="24"/>
        </w:rPr>
        <w:t>Công ty cổ phần cấp nước Điện Biên</w:t>
      </w:r>
    </w:p>
    <w:p w:rsidR="001B4656" w:rsidRPr="00F0664F">
      <w:pPr>
        <w:tabs>
          <w:tab w:val="left" w:pos="3585"/>
        </w:tabs>
        <w:ind w:firstLine="567"/>
        <w:jc w:val="both"/>
        <w:rPr>
          <w:sz w:val="24"/>
          <w:szCs w:val="24"/>
        </w:rPr>
      </w:pPr>
      <w:r w:rsidRPr="00F0664F">
        <w:rPr>
          <w:sz w:val="24"/>
          <w:szCs w:val="24"/>
          <w:lang w:val="fr-FR"/>
        </w:rPr>
        <w:t xml:space="preserve">- Đại diện là ông: </w:t>
      </w:r>
      <w:r w:rsidRPr="00F0664F">
        <w:rPr>
          <w:b/>
          <w:bCs/>
          <w:sz w:val="24"/>
          <w:szCs w:val="24"/>
        </w:rPr>
        <w:t>Nguyễn Lệ Quế</w:t>
      </w:r>
    </w:p>
    <w:p w:rsidR="001B4656" w:rsidRPr="00F0664F">
      <w:pPr>
        <w:tabs>
          <w:tab w:val="left" w:pos="3585"/>
        </w:tabs>
        <w:ind w:firstLine="567"/>
        <w:jc w:val="both"/>
        <w:rPr>
          <w:sz w:val="24"/>
          <w:szCs w:val="24"/>
        </w:rPr>
      </w:pPr>
      <w:r w:rsidRPr="00F0664F">
        <w:rPr>
          <w:sz w:val="24"/>
          <w:szCs w:val="24"/>
          <w:lang w:val="fr-FR"/>
        </w:rPr>
        <w:t xml:space="preserve">- Chức vụ: </w:t>
      </w:r>
      <w:r w:rsidRPr="00F0664F">
        <w:rPr>
          <w:b/>
          <w:sz w:val="24"/>
          <w:szCs w:val="24"/>
        </w:rPr>
        <w:t>Chủ Tịch Hội Đồng</w:t>
      </w:r>
      <w:r w:rsidRPr="00F0664F">
        <w:rPr>
          <w:b/>
          <w:sz w:val="24"/>
          <w:szCs w:val="24"/>
        </w:rPr>
        <w:t xml:space="preserve"> Quản Trị</w:t>
      </w:r>
    </w:p>
    <w:p w:rsidR="001B4656" w:rsidRPr="00F0664F">
      <w:pPr>
        <w:tabs>
          <w:tab w:val="left" w:pos="3585"/>
        </w:tabs>
        <w:ind w:firstLine="567"/>
        <w:jc w:val="both"/>
        <w:rPr>
          <w:sz w:val="24"/>
          <w:szCs w:val="24"/>
          <w:lang w:val="fr-FR"/>
        </w:rPr>
      </w:pPr>
      <w:r w:rsidRPr="00F0664F">
        <w:rPr>
          <w:sz w:val="24"/>
          <w:szCs w:val="24"/>
          <w:lang w:val="fr-FR"/>
        </w:rPr>
        <w:t>- Địa chỉ:</w:t>
      </w:r>
      <w:r>
        <w:rPr>
          <w:sz w:val="24"/>
          <w:szCs w:val="24"/>
          <w:lang w:val="fr-FR"/>
        </w:rPr>
        <w:t xml:space="preserve"> Tổ Dân Phố 1,</w:t>
      </w:r>
      <w:r w:rsidRPr="00F0664F">
        <w:rPr>
          <w:sz w:val="24"/>
          <w:szCs w:val="24"/>
          <w:lang w:val="fr-FR"/>
        </w:rPr>
        <w:t xml:space="preserve"> Phường Điện Biên Phủ, tỉnh Điện Biên.</w:t>
      </w:r>
    </w:p>
    <w:p w:rsidR="001B4656" w:rsidRPr="00F0664F">
      <w:pPr>
        <w:tabs>
          <w:tab w:val="left" w:pos="3585"/>
        </w:tabs>
        <w:ind w:firstLine="567"/>
        <w:jc w:val="both"/>
        <w:rPr>
          <w:sz w:val="24"/>
          <w:szCs w:val="24"/>
          <w:lang w:val="fr-FR"/>
        </w:rPr>
      </w:pPr>
      <w:r w:rsidRPr="00F0664F">
        <w:rPr>
          <w:sz w:val="24"/>
          <w:szCs w:val="24"/>
          <w:lang w:val="fr-FR"/>
        </w:rPr>
        <w:t>- Điện thoại: 0215.3810.113                   Website: capnuocdienbien.com</w:t>
      </w:r>
    </w:p>
    <w:p w:rsidR="001B4656" w:rsidRPr="00F0664F">
      <w:pPr>
        <w:tabs>
          <w:tab w:val="left" w:pos="3585"/>
        </w:tabs>
        <w:ind w:firstLine="567"/>
        <w:jc w:val="both"/>
        <w:rPr>
          <w:sz w:val="24"/>
          <w:szCs w:val="24"/>
          <w:lang w:val="fr-FR"/>
        </w:rPr>
      </w:pPr>
      <w:r w:rsidRPr="00F0664F">
        <w:rPr>
          <w:sz w:val="24"/>
          <w:szCs w:val="24"/>
          <w:lang w:val="fr-FR"/>
        </w:rPr>
        <w:t>- Tài khoản: 3600000138 - Mở tại: Ngân hàng BIDV - Chi nhánh Điện Biên</w:t>
      </w:r>
    </w:p>
    <w:p w:rsidR="001B4656" w:rsidRPr="00F0664F">
      <w:pPr>
        <w:tabs>
          <w:tab w:val="left" w:pos="3585"/>
        </w:tabs>
        <w:ind w:firstLine="567"/>
        <w:jc w:val="both"/>
        <w:rPr>
          <w:sz w:val="24"/>
          <w:szCs w:val="24"/>
          <w:lang w:val="fr-FR"/>
        </w:rPr>
      </w:pPr>
      <w:r w:rsidRPr="00F0664F">
        <w:rPr>
          <w:sz w:val="24"/>
          <w:szCs w:val="24"/>
          <w:lang w:val="fr-FR"/>
        </w:rPr>
        <w:t>- Mã số thuế: 5600100728.</w:t>
      </w:r>
    </w:p>
    <w:p w:rsidR="001B4656" w:rsidRPr="00F0664F">
      <w:pPr>
        <w:tabs>
          <w:tab w:val="left" w:pos="2715"/>
        </w:tabs>
        <w:ind w:firstLine="567"/>
        <w:jc w:val="both"/>
        <w:rPr>
          <w:iCs/>
          <w:spacing w:val="-8"/>
          <w:sz w:val="24"/>
          <w:szCs w:val="24"/>
          <w:lang w:val="fr-FR"/>
        </w:rPr>
      </w:pPr>
      <w:r w:rsidRPr="00F0664F">
        <w:rPr>
          <w:b/>
          <w:sz w:val="24"/>
          <w:szCs w:val="24"/>
          <w:lang w:val="fr-FR"/>
        </w:rPr>
        <w:t xml:space="preserve">II. KHÁCH </w:t>
      </w:r>
      <w:r w:rsidRPr="00F0664F">
        <w:rPr>
          <w:b/>
          <w:sz w:val="24"/>
          <w:szCs w:val="24"/>
          <w:lang w:val="fr-FR"/>
        </w:rPr>
        <w:t>HÀNG SỬ DỤNG NƯỚC</w:t>
      </w:r>
      <w:r w:rsidRPr="00F0664F">
        <w:rPr>
          <w:iCs/>
          <w:spacing w:val="-8"/>
          <w:sz w:val="24"/>
          <w:szCs w:val="24"/>
          <w:lang w:val="fr-FR"/>
        </w:rPr>
        <w:t xml:space="preserve"> (gọi tắt là Bên B)</w:t>
      </w:r>
    </w:p>
    <w:p w:rsidR="001B4656" w:rsidRPr="00F0664F">
      <w:pPr>
        <w:tabs>
          <w:tab w:val="left" w:pos="2715"/>
        </w:tabs>
        <w:ind w:firstLine="567"/>
        <w:jc w:val="both"/>
        <w:rPr>
          <w:sz w:val="24"/>
          <w:szCs w:val="24"/>
          <w:lang w:val="fr-FR"/>
        </w:rPr>
      </w:pPr>
      <w:r w:rsidRPr="00F0664F">
        <w:rPr>
          <w:sz w:val="24"/>
          <w:szCs w:val="24"/>
          <w:lang w:val="fr-FR"/>
        </w:rPr>
        <w:t xml:space="preserve">- Chủ hộ (hoặc tên cơ quan): </w:t>
      </w:r>
      <w:r w:rsidRPr="000C762B">
        <w:rPr>
          <w:b/>
          <w:noProof/>
          <w:sz w:val="24"/>
          <w:szCs w:val="24"/>
          <w:lang w:val="fr-FR"/>
        </w:rPr>
        <w:fldChar w:fldCharType="begin"/>
      </w:r>
      <w:r w:rsidRPr="000C762B">
        <w:rPr>
          <w:b/>
          <w:noProof/>
          <w:sz w:val="24"/>
          <w:szCs w:val="24"/>
          <w:lang w:val="fr-FR"/>
        </w:rPr>
        <w:instrText xml:space="preserve"> MERGEFIELD  "Bên_sử_dụng_DV" \* MERGEFORMAT </w:instrText>
      </w:r>
      <w:r w:rsidRPr="000C762B">
        <w:rPr>
          <w:b/>
          <w:noProof/>
          <w:sz w:val="24"/>
          <w:szCs w:val="24"/>
          <w:lang w:val="fr-FR"/>
        </w:rPr>
        <w:fldChar w:fldCharType="separate"/>
      </w:r>
      <w:r w:rsidRPr="000C762B">
        <w:rPr>
          <w:b/>
          <w:noProof/>
          <w:sz w:val="24"/>
          <w:szCs w:val="24"/>
          <w:lang w:val="fr-FR"/>
        </w:rPr>
        <w:t>«Bên_sử_dụng_DV»</w:t>
      </w:r>
      <w:r w:rsidRPr="000C762B">
        <w:rPr>
          <w:b/>
          <w:noProof/>
          <w:sz w:val="24"/>
          <w:szCs w:val="24"/>
          <w:lang w:val="fr-FR"/>
        </w:rPr>
        <w:fldChar w:fldCharType="end"/>
      </w:r>
    </w:p>
    <w:p w:rsidR="001B4656" w:rsidRPr="00F0664F">
      <w:pPr>
        <w:tabs>
          <w:tab w:val="left" w:pos="2715"/>
        </w:tabs>
        <w:ind w:firstLine="567"/>
        <w:jc w:val="both"/>
        <w:rPr>
          <w:sz w:val="24"/>
          <w:szCs w:val="24"/>
          <w:lang w:val="fr-FR"/>
        </w:rPr>
      </w:pPr>
      <w:r w:rsidRPr="00F0664F">
        <w:rPr>
          <w:sz w:val="24"/>
          <w:szCs w:val="24"/>
          <w:lang w:val="fr-FR"/>
        </w:rPr>
        <w:t xml:space="preserve">- Hoặc người được ủy quyền: </w:t>
      </w:r>
      <w:r w:rsidRPr="000C762B">
        <w:rPr>
          <w:b/>
          <w:noProof/>
          <w:sz w:val="24"/>
          <w:szCs w:val="24"/>
          <w:lang w:val="fr-FR"/>
        </w:rPr>
        <w:fldChar w:fldCharType="begin"/>
      </w:r>
      <w:r w:rsidRPr="000C762B">
        <w:rPr>
          <w:b/>
          <w:noProof/>
          <w:sz w:val="24"/>
          <w:szCs w:val="24"/>
          <w:lang w:val="fr-FR"/>
        </w:rPr>
        <w:instrText xml:space="preserve"> MERGEFIELD  "Người ủy quyền của bên sử dụng"  \* MERGEFORMAT </w:instrText>
      </w:r>
      <w:r w:rsidRPr="000C762B">
        <w:rPr>
          <w:b/>
          <w:noProof/>
          <w:sz w:val="24"/>
          <w:szCs w:val="24"/>
          <w:lang w:val="fr-FR"/>
        </w:rPr>
        <w:fldChar w:fldCharType="separate"/>
      </w:r>
      <w:r w:rsidRPr="000C762B">
        <w:rPr>
          <w:b/>
          <w:noProof/>
          <w:sz w:val="24"/>
          <w:szCs w:val="24"/>
          <w:lang w:val="fr-FR"/>
        </w:rPr>
        <w:t>«Người ủy quyền của bên sử dụng»</w:t>
      </w:r>
      <w:r w:rsidRPr="000C762B">
        <w:rPr>
          <w:b/>
          <w:noProof/>
          <w:sz w:val="24"/>
          <w:szCs w:val="24"/>
          <w:lang w:val="fr-FR"/>
        </w:rPr>
        <w:fldChar w:fldCharType="end"/>
      </w:r>
    </w:p>
    <w:p w:rsidR="001B4656" w:rsidRPr="00F0664F">
      <w:pPr>
        <w:tabs>
          <w:tab w:val="left" w:pos="2715"/>
        </w:tabs>
        <w:ind w:firstLine="567"/>
        <w:jc w:val="both"/>
        <w:rPr>
          <w:sz w:val="24"/>
          <w:szCs w:val="24"/>
          <w:lang w:val="fr-FR"/>
        </w:rPr>
      </w:pPr>
      <w:r w:rsidRPr="00F0664F">
        <w:rPr>
          <w:sz w:val="24"/>
          <w:szCs w:val="24"/>
          <w:lang w:val="fr-FR"/>
        </w:rPr>
        <w:t xml:space="preserve">- Số căn cước công dân (theo giấy ủy quyền số) </w:t>
      </w:r>
      <w:r w:rsidRPr="000C762B">
        <w:rPr>
          <w:b/>
          <w:noProof/>
          <w:sz w:val="24"/>
          <w:szCs w:val="24"/>
          <w:lang w:val="fr-FR"/>
        </w:rPr>
        <w:fldChar w:fldCharType="begin"/>
      </w:r>
      <w:r w:rsidRPr="000C762B">
        <w:rPr>
          <w:b/>
          <w:noProof/>
          <w:sz w:val="24"/>
          <w:szCs w:val="24"/>
          <w:lang w:val="fr-FR"/>
        </w:rPr>
        <w:instrText xml:space="preserve"> MERGEFIELD  "Cccd của bên sử dụng"  \* MERGEFORMAT </w:instrText>
      </w:r>
      <w:r w:rsidRPr="000C762B">
        <w:rPr>
          <w:b/>
          <w:noProof/>
          <w:sz w:val="24"/>
          <w:szCs w:val="24"/>
          <w:lang w:val="fr-FR"/>
        </w:rPr>
        <w:fldChar w:fldCharType="separate"/>
      </w:r>
      <w:r w:rsidRPr="000C762B">
        <w:rPr>
          <w:b/>
          <w:noProof/>
          <w:sz w:val="24"/>
          <w:szCs w:val="24"/>
          <w:lang w:val="fr-FR"/>
        </w:rPr>
        <w:t>«Cccd của bên sử dụng»</w:t>
      </w:r>
      <w:r w:rsidRPr="000C762B">
        <w:rPr>
          <w:b/>
          <w:noProof/>
          <w:sz w:val="24"/>
          <w:szCs w:val="24"/>
          <w:lang w:val="fr-FR"/>
        </w:rPr>
        <w:fldChar w:fldCharType="end"/>
      </w:r>
      <w:r w:rsidRPr="00F0664F">
        <w:rPr>
          <w:sz w:val="24"/>
          <w:szCs w:val="24"/>
          <w:lang w:val="fr-FR"/>
        </w:rPr>
        <w:t xml:space="preserve"> cấp ngày </w:t>
      </w:r>
      <w:r w:rsidRPr="000C762B">
        <w:rPr>
          <w:b/>
          <w:noProof/>
          <w:sz w:val="24"/>
          <w:szCs w:val="24"/>
          <w:lang w:val="fr-FR"/>
        </w:rPr>
        <w:fldChar w:fldCharType="begin"/>
      </w:r>
      <w:r w:rsidRPr="000C762B">
        <w:rPr>
          <w:b/>
          <w:noProof/>
          <w:sz w:val="24"/>
          <w:szCs w:val="24"/>
          <w:lang w:val="fr-FR"/>
        </w:rPr>
        <w:instrText xml:space="preserve"> MERGEFIELD  "Ngày cấp cccd của bên sử dụng"  \* MERGEFORMAT </w:instrText>
      </w:r>
      <w:r w:rsidRPr="000C762B">
        <w:rPr>
          <w:b/>
          <w:noProof/>
          <w:sz w:val="24"/>
          <w:szCs w:val="24"/>
          <w:lang w:val="fr-FR"/>
        </w:rPr>
        <w:fldChar w:fldCharType="separate"/>
      </w:r>
      <w:r w:rsidRPr="000C762B">
        <w:rPr>
          <w:b/>
          <w:noProof/>
          <w:sz w:val="24"/>
          <w:szCs w:val="24"/>
          <w:lang w:val="fr-FR"/>
        </w:rPr>
        <w:t>«Ngày cấp cccd của bên sử dụng»</w:t>
      </w:r>
      <w:r w:rsidRPr="000C762B">
        <w:rPr>
          <w:b/>
          <w:noProof/>
          <w:sz w:val="24"/>
          <w:szCs w:val="24"/>
          <w:lang w:val="fr-FR"/>
        </w:rPr>
        <w:fldChar w:fldCharType="end"/>
      </w:r>
      <w:r w:rsidRPr="00F0664F">
        <w:rPr>
          <w:sz w:val="24"/>
          <w:szCs w:val="24"/>
          <w:lang w:val="fr-FR"/>
        </w:rPr>
        <w:t xml:space="preserve"> tại </w:t>
      </w:r>
      <w:r w:rsidRPr="000C762B">
        <w:rPr>
          <w:b/>
          <w:noProof/>
          <w:sz w:val="24"/>
          <w:szCs w:val="24"/>
          <w:lang w:val="fr-FR"/>
        </w:rPr>
        <w:fldChar w:fldCharType="begin"/>
      </w:r>
      <w:r w:rsidRPr="000C762B">
        <w:rPr>
          <w:b/>
          <w:noProof/>
          <w:sz w:val="24"/>
          <w:szCs w:val="24"/>
          <w:lang w:val="fr-FR"/>
        </w:rPr>
        <w:instrText xml:space="preserve"> MERGEFIELD  "Nơi cấp cccd của bên sử dụng"  \* MERGEFORMAT </w:instrText>
      </w:r>
      <w:r w:rsidRPr="000C762B">
        <w:rPr>
          <w:b/>
          <w:noProof/>
          <w:sz w:val="24"/>
          <w:szCs w:val="24"/>
          <w:lang w:val="fr-FR"/>
        </w:rPr>
        <w:fldChar w:fldCharType="separate"/>
      </w:r>
      <w:r w:rsidRPr="000C762B">
        <w:rPr>
          <w:b/>
          <w:noProof/>
          <w:sz w:val="24"/>
          <w:szCs w:val="24"/>
          <w:lang w:val="fr-FR"/>
        </w:rPr>
        <w:t>«Nơi cấp cccd của bên sử dụng»</w:t>
      </w:r>
      <w:r w:rsidRPr="000C762B">
        <w:rPr>
          <w:b/>
          <w:noProof/>
          <w:sz w:val="24"/>
          <w:szCs w:val="24"/>
          <w:lang w:val="fr-FR"/>
        </w:rPr>
        <w:fldChar w:fldCharType="end"/>
      </w:r>
    </w:p>
    <w:p w:rsidR="001B4656" w:rsidRPr="00F0664F">
      <w:pPr>
        <w:tabs>
          <w:tab w:val="left" w:pos="2715"/>
        </w:tabs>
        <w:ind w:firstLine="567"/>
        <w:jc w:val="both"/>
        <w:rPr>
          <w:sz w:val="24"/>
          <w:szCs w:val="24"/>
          <w:lang w:val="fr-FR"/>
        </w:rPr>
      </w:pPr>
      <w:r w:rsidRPr="00F0664F">
        <w:rPr>
          <w:sz w:val="24"/>
          <w:szCs w:val="24"/>
          <w:lang w:val="fr-FR"/>
        </w:rPr>
        <w:t xml:space="preserve">- Nơi thường trú (trụ sở cơ quan): </w:t>
      </w:r>
      <w:r w:rsidR="004C199A">
        <w:rPr>
          <w:noProof/>
          <w:sz w:val="24"/>
          <w:szCs w:val="24"/>
          <w:lang w:val="fr-FR"/>
        </w:rPr>
        <w:t>Số nhà :</w:t>
      </w:r>
      <w:r w:rsidR="00E3441C">
        <w:rPr>
          <w:noProof/>
          <w:sz w:val="24"/>
          <w:szCs w:val="24"/>
          <w:lang w:val="fr-FR"/>
        </w:rPr>
        <w:t xml:space="preserve"> </w:t>
      </w:r>
      <w:r w:rsidRPr="004C199A" w:rsidR="004C199A">
        <w:rPr>
          <w:b/>
          <w:noProof/>
          <w:sz w:val="24"/>
          <w:szCs w:val="24"/>
          <w:lang w:val="fr-FR"/>
        </w:rPr>
        <w:fldChar w:fldCharType="begin"/>
      </w:r>
      <w:r w:rsidRPr="004C199A" w:rsidR="004C199A">
        <w:rPr>
          <w:b/>
          <w:noProof/>
          <w:sz w:val="24"/>
          <w:szCs w:val="24"/>
          <w:lang w:val="fr-FR"/>
        </w:rPr>
        <w:instrText xml:space="preserve"> MERGEFIELD  "Số nhà bên sử dụng dịch vụ"  \* MERGEFORMAT </w:instrText>
      </w:r>
      <w:r w:rsidRPr="004C199A" w:rsidR="004C199A">
        <w:rPr>
          <w:b/>
          <w:noProof/>
          <w:sz w:val="24"/>
          <w:szCs w:val="24"/>
          <w:lang w:val="fr-FR"/>
        </w:rPr>
        <w:fldChar w:fldCharType="separate"/>
      </w:r>
      <w:r w:rsidRPr="004C199A" w:rsidR="004C199A">
        <w:rPr>
          <w:b/>
          <w:noProof/>
          <w:sz w:val="24"/>
          <w:szCs w:val="24"/>
          <w:lang w:val="fr-FR"/>
        </w:rPr>
        <w:t>«Số nhà bên sử dụng dịch vụ»</w:t>
      </w:r>
      <w:r w:rsidRPr="004C199A" w:rsidR="004C199A">
        <w:rPr>
          <w:b/>
          <w:noProof/>
          <w:sz w:val="24"/>
          <w:szCs w:val="24"/>
          <w:lang w:val="fr-FR"/>
        </w:rPr>
        <w:fldChar w:fldCharType="end"/>
      </w:r>
      <w:r w:rsidR="00780F07">
        <w:rPr>
          <w:b/>
          <w:noProof/>
          <w:sz w:val="24"/>
          <w:szCs w:val="24"/>
          <w:lang w:val="fr-FR"/>
        </w:rPr>
        <w:t xml:space="preserve"> </w:t>
      </w:r>
      <w:r w:rsidR="004C199A">
        <w:rPr>
          <w:noProof/>
          <w:sz w:val="24"/>
          <w:szCs w:val="24"/>
          <w:lang w:val="fr-FR"/>
        </w:rPr>
        <w:t>Tổ dân phố :</w:t>
      </w:r>
      <w:r w:rsidR="00E3441C">
        <w:rPr>
          <w:noProof/>
          <w:sz w:val="24"/>
          <w:szCs w:val="24"/>
          <w:lang w:val="fr-FR"/>
        </w:rPr>
        <w:t xml:space="preserve"> </w:t>
      </w:r>
      <w:r w:rsidRPr="004C199A" w:rsidR="004C199A">
        <w:rPr>
          <w:b/>
          <w:noProof/>
          <w:sz w:val="24"/>
          <w:szCs w:val="24"/>
          <w:lang w:val="fr-FR"/>
        </w:rPr>
        <w:fldChar w:fldCharType="begin"/>
      </w:r>
      <w:r w:rsidRPr="004C199A" w:rsidR="004C199A">
        <w:rPr>
          <w:b/>
          <w:noProof/>
          <w:sz w:val="24"/>
          <w:szCs w:val="24"/>
          <w:lang w:val="fr-FR"/>
        </w:rPr>
        <w:instrText xml:space="preserve"> MERGEFIELD  "Tổ dân phố bên sử dụng dịch vụ"  \* MERGEFORMAT </w:instrText>
      </w:r>
      <w:r w:rsidRPr="004C199A" w:rsidR="004C199A">
        <w:rPr>
          <w:b/>
          <w:noProof/>
          <w:sz w:val="24"/>
          <w:szCs w:val="24"/>
          <w:lang w:val="fr-FR"/>
        </w:rPr>
        <w:fldChar w:fldCharType="separate"/>
      </w:r>
      <w:r w:rsidRPr="004C199A" w:rsidR="004C199A">
        <w:rPr>
          <w:b/>
          <w:noProof/>
          <w:sz w:val="24"/>
          <w:szCs w:val="24"/>
          <w:lang w:val="fr-FR"/>
        </w:rPr>
        <w:t>«Tổ dân phố bên sử dụng dịch vụ»</w:t>
      </w:r>
      <w:r w:rsidRPr="004C199A" w:rsidR="004C199A">
        <w:rPr>
          <w:b/>
          <w:noProof/>
          <w:sz w:val="24"/>
          <w:szCs w:val="24"/>
          <w:lang w:val="fr-FR"/>
        </w:rPr>
        <w:fldChar w:fldCharType="end"/>
      </w:r>
      <w:r w:rsidR="00E3441C">
        <w:rPr>
          <w:b/>
          <w:noProof/>
          <w:sz w:val="24"/>
          <w:szCs w:val="24"/>
          <w:lang w:val="fr-FR"/>
        </w:rPr>
        <w:t xml:space="preserve"> </w:t>
      </w:r>
      <w:r w:rsidR="004C199A">
        <w:rPr>
          <w:noProof/>
          <w:sz w:val="24"/>
          <w:szCs w:val="24"/>
          <w:lang w:val="fr-FR"/>
        </w:rPr>
        <w:t>Phường(Xã) :</w:t>
      </w:r>
      <w:r w:rsidR="00E3441C">
        <w:rPr>
          <w:noProof/>
          <w:sz w:val="24"/>
          <w:szCs w:val="24"/>
          <w:lang w:val="fr-FR"/>
        </w:rPr>
        <w:t xml:space="preserve"> </w:t>
      </w:r>
      <w:r w:rsidR="004C199A">
        <w:rPr>
          <w:b/>
          <w:noProof/>
          <w:sz w:val="24"/>
          <w:szCs w:val="24"/>
          <w:lang w:val="fr-FR"/>
        </w:rPr>
        <w:fldChar w:fldCharType="begin"/>
      </w:r>
      <w:r w:rsidR="004C199A">
        <w:rPr>
          <w:b/>
          <w:noProof/>
          <w:sz w:val="24"/>
          <w:szCs w:val="24"/>
          <w:lang w:val="fr-FR"/>
        </w:rPr>
        <w:instrText xml:space="preserve"> MERGEFIELD  "Phường xã bên sử dụng dịch vụ"  \* MERGEFORMAT </w:instrText>
      </w:r>
      <w:r w:rsidR="004C199A">
        <w:rPr>
          <w:b/>
          <w:noProof/>
          <w:sz w:val="24"/>
          <w:szCs w:val="24"/>
          <w:lang w:val="fr-FR"/>
        </w:rPr>
        <w:fldChar w:fldCharType="separate"/>
      </w:r>
      <w:r w:rsidR="004C199A">
        <w:rPr>
          <w:b/>
          <w:noProof/>
          <w:sz w:val="24"/>
          <w:szCs w:val="24"/>
          <w:lang w:val="fr-FR"/>
        </w:rPr>
        <w:t>«Phường xã bên sử dụng dịch vụ»</w:t>
      </w:r>
      <w:r w:rsidR="004C199A">
        <w:rPr>
          <w:b/>
          <w:noProof/>
          <w:sz w:val="24"/>
          <w:szCs w:val="24"/>
          <w:lang w:val="fr-FR"/>
        </w:rPr>
        <w:fldChar w:fldCharType="end"/>
      </w:r>
      <w:r w:rsidR="00E3441C">
        <w:rPr>
          <w:b/>
          <w:noProof/>
          <w:sz w:val="24"/>
          <w:szCs w:val="24"/>
          <w:lang w:val="fr-FR"/>
        </w:rPr>
        <w:t xml:space="preserve"> </w:t>
      </w:r>
      <w:r w:rsidR="004C199A">
        <w:rPr>
          <w:noProof/>
          <w:sz w:val="24"/>
          <w:szCs w:val="24"/>
          <w:lang w:val="fr-FR"/>
        </w:rPr>
        <w:t xml:space="preserve">Thành phố(Huyện) :……tỉnh Điện Biên. </w:t>
      </w:r>
      <w:bookmarkStart w:id="1" w:name="_GoBack"/>
      <w:bookmarkEnd w:id="1"/>
    </w:p>
    <w:p w:rsidR="001B4656" w:rsidRPr="00F0664F">
      <w:pPr>
        <w:tabs>
          <w:tab w:val="left" w:pos="4376"/>
        </w:tabs>
        <w:ind w:firstLine="567"/>
        <w:rPr>
          <w:sz w:val="24"/>
          <w:szCs w:val="24"/>
          <w:lang w:val="fr-FR"/>
        </w:rPr>
      </w:pPr>
      <w:r w:rsidRPr="00F0664F">
        <w:rPr>
          <w:sz w:val="24"/>
          <w:szCs w:val="24"/>
          <w:lang w:val="fr-FR"/>
        </w:rPr>
        <w:t xml:space="preserve">- Điện thoại: </w:t>
      </w:r>
      <w:r w:rsidRPr="000C762B">
        <w:rPr>
          <w:b/>
          <w:noProof/>
          <w:sz w:val="24"/>
          <w:szCs w:val="24"/>
          <w:lang w:val="fr-FR"/>
        </w:rPr>
        <w:fldChar w:fldCharType="begin"/>
      </w:r>
      <w:r w:rsidRPr="000C762B">
        <w:rPr>
          <w:b/>
          <w:noProof/>
          <w:sz w:val="24"/>
          <w:szCs w:val="24"/>
          <w:lang w:val="fr-FR"/>
        </w:rPr>
        <w:instrText xml:space="preserve"> MERGEFIELD  "Điện thoại"  \* MERGEFORMAT </w:instrText>
      </w:r>
      <w:r w:rsidRPr="000C762B">
        <w:rPr>
          <w:b/>
          <w:noProof/>
          <w:sz w:val="24"/>
          <w:szCs w:val="24"/>
          <w:lang w:val="fr-FR"/>
        </w:rPr>
        <w:fldChar w:fldCharType="separate"/>
      </w:r>
      <w:r w:rsidRPr="000C762B">
        <w:rPr>
          <w:b/>
          <w:noProof/>
          <w:sz w:val="24"/>
          <w:szCs w:val="24"/>
          <w:lang w:val="fr-FR"/>
        </w:rPr>
        <w:t>«Điện thoại»</w:t>
      </w:r>
      <w:r w:rsidRPr="000C762B">
        <w:rPr>
          <w:b/>
          <w:noProof/>
          <w:sz w:val="24"/>
          <w:szCs w:val="24"/>
          <w:lang w:val="fr-FR"/>
        </w:rPr>
        <w:fldChar w:fldCharType="end"/>
      </w:r>
      <w:r w:rsidRPr="000C762B">
        <w:rPr>
          <w:b/>
          <w:sz w:val="24"/>
          <w:szCs w:val="24"/>
          <w:lang w:val="fr-FR"/>
        </w:rPr>
        <w:t xml:space="preserve"> </w:t>
      </w:r>
      <w:r w:rsidRPr="00F0664F">
        <w:rPr>
          <w:sz w:val="24"/>
          <w:szCs w:val="24"/>
          <w:lang w:val="fr-FR"/>
        </w:rPr>
        <w:t>Fax (nếu có</w:t>
      </w:r>
      <w:r w:rsidRPr="000C762B">
        <w:rPr>
          <w:b/>
          <w:sz w:val="24"/>
          <w:szCs w:val="24"/>
          <w:lang w:val="fr-FR"/>
        </w:rPr>
        <w:t xml:space="preserve">) </w:t>
      </w:r>
      <w:r w:rsidRPr="000C762B">
        <w:rPr>
          <w:b/>
          <w:noProof/>
          <w:sz w:val="24"/>
          <w:szCs w:val="24"/>
          <w:lang w:val="fr-FR"/>
        </w:rPr>
        <w:fldChar w:fldCharType="begin"/>
      </w:r>
      <w:r w:rsidRPr="000C762B">
        <w:rPr>
          <w:b/>
          <w:noProof/>
          <w:sz w:val="24"/>
          <w:szCs w:val="24"/>
          <w:lang w:val="fr-FR"/>
        </w:rPr>
        <w:instrText xml:space="preserve"> MERGEFIELD  Fax  \* MERGEFORMAT </w:instrText>
      </w:r>
      <w:r w:rsidRPr="000C762B">
        <w:rPr>
          <w:b/>
          <w:noProof/>
          <w:sz w:val="24"/>
          <w:szCs w:val="24"/>
          <w:lang w:val="fr-FR"/>
        </w:rPr>
        <w:fldChar w:fldCharType="separate"/>
      </w:r>
      <w:r w:rsidRPr="000C762B">
        <w:rPr>
          <w:b/>
          <w:noProof/>
          <w:sz w:val="24"/>
          <w:szCs w:val="24"/>
          <w:lang w:val="fr-FR"/>
        </w:rPr>
        <w:t>«Fax»</w:t>
      </w:r>
      <w:r w:rsidRPr="000C762B">
        <w:rPr>
          <w:b/>
          <w:noProof/>
          <w:sz w:val="24"/>
          <w:szCs w:val="24"/>
          <w:lang w:val="fr-FR"/>
        </w:rPr>
        <w:fldChar w:fldCharType="end"/>
      </w:r>
    </w:p>
    <w:p w:rsidR="001B4656" w:rsidRPr="00F0664F">
      <w:pPr>
        <w:tabs>
          <w:tab w:val="left" w:pos="4376"/>
        </w:tabs>
        <w:ind w:firstLine="567"/>
        <w:rPr>
          <w:sz w:val="24"/>
          <w:szCs w:val="24"/>
          <w:lang w:val="fr-FR"/>
        </w:rPr>
      </w:pPr>
      <w:r w:rsidRPr="00F0664F">
        <w:rPr>
          <w:sz w:val="24"/>
          <w:szCs w:val="24"/>
          <w:lang w:val="fr-FR"/>
        </w:rPr>
        <w:t xml:space="preserve">- Email: </w:t>
      </w:r>
      <w:r w:rsidRPr="000C762B">
        <w:rPr>
          <w:b/>
          <w:noProof/>
          <w:sz w:val="24"/>
          <w:szCs w:val="24"/>
          <w:lang w:val="fr-FR"/>
        </w:rPr>
        <w:fldChar w:fldCharType="begin"/>
      </w:r>
      <w:r w:rsidRPr="000C762B">
        <w:rPr>
          <w:b/>
          <w:noProof/>
          <w:sz w:val="24"/>
          <w:szCs w:val="24"/>
          <w:lang w:val="fr-FR"/>
        </w:rPr>
        <w:instrText xml:space="preserve"> MERGEFIELD  Email  \* MERGEFORMAT </w:instrText>
      </w:r>
      <w:r w:rsidRPr="000C762B">
        <w:rPr>
          <w:b/>
          <w:noProof/>
          <w:sz w:val="24"/>
          <w:szCs w:val="24"/>
          <w:lang w:val="fr-FR"/>
        </w:rPr>
        <w:fldChar w:fldCharType="separate"/>
      </w:r>
      <w:r w:rsidRPr="000C762B">
        <w:rPr>
          <w:b/>
          <w:noProof/>
          <w:sz w:val="24"/>
          <w:szCs w:val="24"/>
          <w:lang w:val="fr-FR"/>
        </w:rPr>
        <w:t>«Email»</w:t>
      </w:r>
      <w:r w:rsidRPr="000C762B">
        <w:rPr>
          <w:b/>
          <w:noProof/>
          <w:sz w:val="24"/>
          <w:szCs w:val="24"/>
          <w:lang w:val="fr-FR"/>
        </w:rPr>
        <w:fldChar w:fldCharType="end"/>
      </w:r>
    </w:p>
    <w:p w:rsidR="001B4656" w:rsidRPr="00F0664F">
      <w:pPr>
        <w:tabs>
          <w:tab w:val="left" w:pos="4376"/>
        </w:tabs>
        <w:ind w:firstLine="567"/>
        <w:rPr>
          <w:sz w:val="24"/>
          <w:szCs w:val="24"/>
          <w:lang w:val="fr-FR"/>
        </w:rPr>
      </w:pPr>
      <w:r w:rsidRPr="00F0664F">
        <w:rPr>
          <w:sz w:val="24"/>
          <w:szCs w:val="24"/>
          <w:lang w:val="fr-FR"/>
        </w:rPr>
        <w:t xml:space="preserve">- Số Tài khoản: </w:t>
      </w:r>
      <w:r w:rsidRPr="000C762B">
        <w:rPr>
          <w:b/>
          <w:noProof/>
          <w:sz w:val="24"/>
          <w:szCs w:val="24"/>
          <w:lang w:val="fr-FR"/>
        </w:rPr>
        <w:fldChar w:fldCharType="begin"/>
      </w:r>
      <w:r w:rsidRPr="000C762B">
        <w:rPr>
          <w:b/>
          <w:noProof/>
          <w:sz w:val="24"/>
          <w:szCs w:val="24"/>
          <w:lang w:val="fr-FR"/>
        </w:rPr>
        <w:instrText xml:space="preserve"> MERGEFIELD  "Số Tài khoản"  \* MERGEFORMAT </w:instrText>
      </w:r>
      <w:r w:rsidRPr="000C762B">
        <w:rPr>
          <w:b/>
          <w:noProof/>
          <w:sz w:val="24"/>
          <w:szCs w:val="24"/>
          <w:lang w:val="fr-FR"/>
        </w:rPr>
        <w:fldChar w:fldCharType="separate"/>
      </w:r>
      <w:r w:rsidRPr="000C762B">
        <w:rPr>
          <w:b/>
          <w:noProof/>
          <w:sz w:val="24"/>
          <w:szCs w:val="24"/>
          <w:lang w:val="fr-FR"/>
        </w:rPr>
        <w:t>«Số Tài khoản»</w:t>
      </w:r>
      <w:r w:rsidRPr="000C762B">
        <w:rPr>
          <w:b/>
          <w:noProof/>
          <w:sz w:val="24"/>
          <w:szCs w:val="24"/>
          <w:lang w:val="fr-FR"/>
        </w:rPr>
        <w:fldChar w:fldCharType="end"/>
      </w:r>
      <w:r w:rsidRPr="00F0664F">
        <w:rPr>
          <w:sz w:val="24"/>
          <w:szCs w:val="24"/>
          <w:lang w:val="fr-FR"/>
        </w:rPr>
        <w:t xml:space="preserve"> Tại NH (kh</w:t>
      </w:r>
      <w:r w:rsidRPr="00F0664F">
        <w:rPr>
          <w:sz w:val="24"/>
          <w:szCs w:val="24"/>
          <w:lang w:val="fr-FR"/>
        </w:rPr>
        <w:t xml:space="preserve">o bạc): </w:t>
      </w:r>
      <w:r w:rsidRPr="000C762B">
        <w:rPr>
          <w:b/>
          <w:noProof/>
          <w:sz w:val="24"/>
          <w:szCs w:val="24"/>
          <w:lang w:val="fr-FR"/>
        </w:rPr>
        <w:fldChar w:fldCharType="begin"/>
      </w:r>
      <w:r w:rsidRPr="000C762B">
        <w:rPr>
          <w:b/>
          <w:noProof/>
          <w:sz w:val="24"/>
          <w:szCs w:val="24"/>
          <w:lang w:val="fr-FR"/>
        </w:rPr>
        <w:instrText xml:space="preserve"> MERGEFIELD  "Tại NH"  \* MERGEFORMAT </w:instrText>
      </w:r>
      <w:r w:rsidRPr="000C762B">
        <w:rPr>
          <w:b/>
          <w:noProof/>
          <w:sz w:val="24"/>
          <w:szCs w:val="24"/>
          <w:lang w:val="fr-FR"/>
        </w:rPr>
        <w:fldChar w:fldCharType="separate"/>
      </w:r>
      <w:r w:rsidRPr="000C762B">
        <w:rPr>
          <w:b/>
          <w:noProof/>
          <w:sz w:val="24"/>
          <w:szCs w:val="24"/>
          <w:lang w:val="fr-FR"/>
        </w:rPr>
        <w:t>«Tại NH»</w:t>
      </w:r>
      <w:r w:rsidRPr="000C762B">
        <w:rPr>
          <w:b/>
          <w:noProof/>
          <w:sz w:val="24"/>
          <w:szCs w:val="24"/>
          <w:lang w:val="fr-FR"/>
        </w:rPr>
        <w:fldChar w:fldCharType="end"/>
      </w:r>
    </w:p>
    <w:p w:rsidR="001B4656" w:rsidRPr="00F0664F">
      <w:pPr>
        <w:tabs>
          <w:tab w:val="left" w:pos="4376"/>
        </w:tabs>
        <w:ind w:firstLine="567"/>
        <w:rPr>
          <w:sz w:val="24"/>
          <w:szCs w:val="24"/>
          <w:lang w:val="fr-FR"/>
        </w:rPr>
      </w:pPr>
      <w:r w:rsidRPr="00F0664F">
        <w:rPr>
          <w:sz w:val="24"/>
          <w:szCs w:val="24"/>
          <w:lang w:val="fr-FR"/>
        </w:rPr>
        <w:t xml:space="preserve">- Mã số thuế (nếu có): </w:t>
      </w:r>
      <w:r w:rsidRPr="000C762B">
        <w:rPr>
          <w:b/>
          <w:noProof/>
          <w:sz w:val="24"/>
          <w:szCs w:val="24"/>
          <w:lang w:val="fr-FR"/>
        </w:rPr>
        <w:fldChar w:fldCharType="begin"/>
      </w:r>
      <w:r w:rsidRPr="000C762B">
        <w:rPr>
          <w:b/>
          <w:noProof/>
          <w:sz w:val="24"/>
          <w:szCs w:val="24"/>
          <w:lang w:val="fr-FR"/>
        </w:rPr>
        <w:instrText xml:space="preserve"> MERGEFIELD  "Mã số thuế"  \* MERGEFORMAT </w:instrText>
      </w:r>
      <w:r w:rsidRPr="000C762B">
        <w:rPr>
          <w:b/>
          <w:noProof/>
          <w:sz w:val="24"/>
          <w:szCs w:val="24"/>
          <w:lang w:val="fr-FR"/>
        </w:rPr>
        <w:fldChar w:fldCharType="separate"/>
      </w:r>
      <w:r w:rsidRPr="000C762B">
        <w:rPr>
          <w:b/>
          <w:noProof/>
          <w:sz w:val="24"/>
          <w:szCs w:val="24"/>
          <w:lang w:val="fr-FR"/>
        </w:rPr>
        <w:t>«Mã số thuế»</w:t>
      </w:r>
      <w:r w:rsidRPr="000C762B">
        <w:rPr>
          <w:b/>
          <w:noProof/>
          <w:sz w:val="24"/>
          <w:szCs w:val="24"/>
          <w:lang w:val="fr-FR"/>
        </w:rPr>
        <w:fldChar w:fldCharType="end"/>
      </w:r>
    </w:p>
    <w:p w:rsidR="001B4656" w:rsidRPr="00F0664F">
      <w:pPr>
        <w:tabs>
          <w:tab w:val="left" w:pos="360"/>
        </w:tabs>
        <w:ind w:firstLine="567"/>
        <w:jc w:val="both"/>
        <w:rPr>
          <w:sz w:val="24"/>
          <w:szCs w:val="24"/>
          <w:lang w:val="fr-FR"/>
        </w:rPr>
      </w:pPr>
      <w:r w:rsidRPr="00F0664F">
        <w:rPr>
          <w:sz w:val="24"/>
          <w:szCs w:val="24"/>
          <w:lang w:val="fr-FR"/>
        </w:rPr>
        <w:tab/>
        <w:t>Cùng nhau thoả thuận ký kết hợp đồng dịch vụ cấp nước với các nội dung sau:</w:t>
      </w:r>
    </w:p>
    <w:p w:rsidR="001B4656" w:rsidRPr="00F0664F">
      <w:pPr>
        <w:tabs>
          <w:tab w:val="left" w:pos="360"/>
        </w:tabs>
        <w:ind w:firstLine="567"/>
        <w:jc w:val="both"/>
        <w:rPr>
          <w:b/>
          <w:sz w:val="24"/>
          <w:szCs w:val="24"/>
          <w:lang w:val="nl-NL"/>
        </w:rPr>
      </w:pPr>
      <w:r w:rsidRPr="00F0664F">
        <w:rPr>
          <w:sz w:val="24"/>
          <w:szCs w:val="24"/>
          <w:lang w:val="fr-FR"/>
        </w:rPr>
        <w:tab/>
      </w:r>
      <w:r w:rsidRPr="00F0664F">
        <w:rPr>
          <w:b/>
          <w:bCs/>
          <w:iCs/>
          <w:sz w:val="24"/>
          <w:szCs w:val="24"/>
          <w:lang w:val="nl-NL"/>
        </w:rPr>
        <w:t>Điều 1.</w:t>
      </w:r>
      <w:r w:rsidRPr="00F0664F">
        <w:rPr>
          <w:sz w:val="24"/>
          <w:szCs w:val="24"/>
          <w:lang w:val="nl-NL"/>
        </w:rPr>
        <w:t xml:space="preserve"> </w:t>
      </w:r>
      <w:r w:rsidRPr="00F0664F">
        <w:rPr>
          <w:b/>
          <w:sz w:val="24"/>
          <w:szCs w:val="24"/>
          <w:lang w:val="nl-NL"/>
        </w:rPr>
        <w:t>Đối tượng của hợp đồng</w:t>
      </w:r>
    </w:p>
    <w:p w:rsidR="001B4656" w:rsidRPr="00F0664F">
      <w:pPr>
        <w:tabs>
          <w:tab w:val="left" w:pos="360"/>
        </w:tabs>
        <w:ind w:firstLine="567"/>
        <w:jc w:val="both"/>
        <w:rPr>
          <w:b/>
          <w:sz w:val="24"/>
          <w:szCs w:val="24"/>
          <w:lang w:val="nl-NL"/>
        </w:rPr>
      </w:pPr>
      <w:r w:rsidRPr="00F0664F">
        <w:rPr>
          <w:bCs/>
          <w:sz w:val="24"/>
          <w:szCs w:val="24"/>
          <w:lang w:val="fr-FR"/>
        </w:rPr>
        <w:tab/>
        <w:t>Bên A c</w:t>
      </w:r>
      <w:r w:rsidRPr="00F0664F">
        <w:rPr>
          <w:bCs/>
          <w:sz w:val="24"/>
          <w:szCs w:val="24"/>
          <w:lang w:val="fr-FR"/>
        </w:rPr>
        <w:t>ung cấp nước sinh hoạt và Bên B đồng ý sử dụng nước sinh hoạt do Bên A cung cấp đảm bảo chất lượng theo quy định tại Điều 2 của Hợp đồng này.</w:t>
      </w:r>
    </w:p>
    <w:p w:rsidR="001B4656" w:rsidRPr="00F0664F">
      <w:pPr>
        <w:ind w:firstLine="720"/>
        <w:jc w:val="both"/>
        <w:rPr>
          <w:b/>
          <w:sz w:val="24"/>
          <w:szCs w:val="24"/>
          <w:lang w:val="nl-NL"/>
        </w:rPr>
      </w:pPr>
      <w:r w:rsidRPr="00F0664F">
        <w:rPr>
          <w:bCs/>
          <w:sz w:val="24"/>
          <w:szCs w:val="24"/>
          <w:lang w:val="nl-NL"/>
        </w:rPr>
        <w:t xml:space="preserve">1. Địa điểm tiêu dùng nước: </w:t>
      </w:r>
      <w:r w:rsidRPr="00F0664F">
        <w:rPr>
          <w:bCs/>
          <w:noProof/>
          <w:sz w:val="24"/>
          <w:szCs w:val="24"/>
          <w:lang w:val="nl-NL"/>
        </w:rPr>
        <w:fldChar w:fldCharType="begin"/>
      </w:r>
      <w:r w:rsidRPr="00F0664F">
        <w:rPr>
          <w:bCs/>
          <w:noProof/>
          <w:sz w:val="24"/>
          <w:szCs w:val="24"/>
          <w:lang w:val="nl-NL"/>
        </w:rPr>
        <w:instrText xml:space="preserve"> MERGEFIELD  "Địa điểm tiêu dùng nước"  \* MERGEFORMAT </w:instrText>
      </w:r>
      <w:r w:rsidRPr="00F0664F">
        <w:rPr>
          <w:bCs/>
          <w:noProof/>
          <w:sz w:val="24"/>
          <w:szCs w:val="24"/>
          <w:lang w:val="nl-NL"/>
        </w:rPr>
        <w:fldChar w:fldCharType="separate"/>
      </w:r>
      <w:r w:rsidRPr="00F0664F">
        <w:rPr>
          <w:bCs/>
          <w:noProof/>
          <w:sz w:val="24"/>
          <w:szCs w:val="24"/>
          <w:lang w:val="nl-NL"/>
        </w:rPr>
        <w:t>«Địa điểm tiêu dùng nước»</w:t>
      </w:r>
      <w:r w:rsidRPr="00F0664F">
        <w:rPr>
          <w:bCs/>
          <w:noProof/>
          <w:sz w:val="24"/>
          <w:szCs w:val="24"/>
          <w:lang w:val="nl-NL"/>
        </w:rPr>
        <w:fldChar w:fldCharType="end"/>
      </w:r>
    </w:p>
    <w:p w:rsidR="001B4656" w:rsidRPr="00F0664F">
      <w:pPr>
        <w:ind w:firstLine="720"/>
        <w:jc w:val="both"/>
        <w:rPr>
          <w:b/>
          <w:sz w:val="24"/>
          <w:szCs w:val="24"/>
          <w:lang w:val="nl-NL"/>
        </w:rPr>
      </w:pPr>
      <w:r w:rsidRPr="00F0664F">
        <w:rPr>
          <w:bCs/>
          <w:sz w:val="24"/>
          <w:szCs w:val="24"/>
          <w:lang w:val="nl-NL"/>
        </w:rPr>
        <w:t>2.</w:t>
      </w:r>
      <w:r w:rsidRPr="00F0664F">
        <w:rPr>
          <w:bCs/>
          <w:sz w:val="24"/>
          <w:szCs w:val="24"/>
          <w:lang w:val="nl-NL"/>
        </w:rPr>
        <w:t xml:space="preserve"> Mục đích sử dụng nước: Sử dụng cho mục đích tiêu dùng, sinh hoạt.</w:t>
      </w:r>
    </w:p>
    <w:p w:rsidR="001B4656" w:rsidRPr="00F0664F">
      <w:pPr>
        <w:ind w:firstLine="720"/>
        <w:jc w:val="both"/>
        <w:rPr>
          <w:b/>
          <w:sz w:val="24"/>
          <w:szCs w:val="24"/>
          <w:lang w:val="nl-NL"/>
        </w:rPr>
      </w:pPr>
      <w:r w:rsidRPr="00F0664F">
        <w:rPr>
          <w:bCs/>
          <w:sz w:val="24"/>
          <w:szCs w:val="24"/>
          <w:lang w:val="nl-NL"/>
        </w:rPr>
        <w:t xml:space="preserve">3. Đối tượng sử dụng: </w:t>
      </w:r>
      <w:r w:rsidRPr="00F0664F">
        <w:rPr>
          <w:bCs/>
          <w:noProof/>
          <w:sz w:val="24"/>
          <w:szCs w:val="24"/>
          <w:lang w:val="nl-NL"/>
        </w:rPr>
        <w:fldChar w:fldCharType="begin"/>
      </w:r>
      <w:r w:rsidRPr="00F0664F">
        <w:rPr>
          <w:bCs/>
          <w:noProof/>
          <w:sz w:val="24"/>
          <w:szCs w:val="24"/>
          <w:lang w:val="nl-NL"/>
        </w:rPr>
        <w:instrText xml:space="preserve"> MERGEFIELD  "Đối tượng sử dụng nước"  \* MERGEFORMAT </w:instrText>
      </w:r>
      <w:r w:rsidRPr="00F0664F">
        <w:rPr>
          <w:bCs/>
          <w:noProof/>
          <w:sz w:val="24"/>
          <w:szCs w:val="24"/>
          <w:lang w:val="nl-NL"/>
        </w:rPr>
        <w:fldChar w:fldCharType="separate"/>
      </w:r>
      <w:r w:rsidRPr="00F0664F">
        <w:rPr>
          <w:bCs/>
          <w:noProof/>
          <w:sz w:val="24"/>
          <w:szCs w:val="24"/>
          <w:lang w:val="nl-NL"/>
        </w:rPr>
        <w:t>«Đối tượng sử dụng nước»</w:t>
      </w:r>
      <w:r w:rsidRPr="00F0664F">
        <w:rPr>
          <w:bCs/>
          <w:noProof/>
          <w:sz w:val="24"/>
          <w:szCs w:val="24"/>
          <w:lang w:val="nl-NL"/>
        </w:rPr>
        <w:fldChar w:fldCharType="end"/>
      </w:r>
    </w:p>
    <w:p w:rsidR="001B4656" w:rsidRPr="00F0664F">
      <w:pPr>
        <w:ind w:firstLine="720"/>
        <w:jc w:val="both"/>
        <w:rPr>
          <w:b/>
          <w:sz w:val="24"/>
          <w:szCs w:val="24"/>
          <w:lang w:val="nl-NL"/>
        </w:rPr>
      </w:pPr>
      <w:r w:rsidRPr="00F0664F">
        <w:rPr>
          <w:b/>
          <w:bCs/>
          <w:iCs/>
          <w:sz w:val="24"/>
          <w:szCs w:val="24"/>
          <w:lang w:val="nl-NL"/>
        </w:rPr>
        <w:t>Điều 2. Điều kiện chất lượng dịch vụ</w:t>
      </w:r>
      <w:r w:rsidRPr="00F0664F">
        <w:rPr>
          <w:b/>
          <w:bCs/>
          <w:i/>
          <w:iCs/>
          <w:sz w:val="24"/>
          <w:szCs w:val="24"/>
          <w:lang w:val="nl-NL"/>
        </w:rPr>
        <w:t xml:space="preserve"> </w:t>
      </w:r>
      <w:r w:rsidRPr="00F0664F">
        <w:rPr>
          <w:sz w:val="24"/>
          <w:szCs w:val="24"/>
          <w:lang w:val="nl-NL"/>
        </w:rPr>
        <w:t xml:space="preserve">  </w:t>
      </w:r>
    </w:p>
    <w:p w:rsidR="001B4656" w:rsidRPr="00F0664F">
      <w:pPr>
        <w:tabs>
          <w:tab w:val="left" w:pos="716"/>
        </w:tabs>
        <w:jc w:val="both"/>
        <w:rPr>
          <w:rFonts w:eastAsia="Arial"/>
          <w:sz w:val="24"/>
          <w:szCs w:val="24"/>
          <w:lang w:val="nl-NL"/>
        </w:rPr>
      </w:pPr>
      <w:r w:rsidRPr="00F0664F">
        <w:rPr>
          <w:rFonts w:eastAsia="Arial"/>
          <w:sz w:val="24"/>
          <w:szCs w:val="24"/>
          <w:lang w:val="nl-NL"/>
        </w:rPr>
        <w:tab/>
        <w:t>Bên A cam k</w:t>
      </w:r>
      <w:r w:rsidRPr="00F0664F">
        <w:rPr>
          <w:rFonts w:eastAsia="Arial"/>
          <w:sz w:val="24"/>
          <w:szCs w:val="24"/>
          <w:lang w:val="nl-NL"/>
        </w:rPr>
        <w:t>ế</w:t>
      </w:r>
      <w:r w:rsidRPr="00F0664F">
        <w:rPr>
          <w:rFonts w:eastAsia="Arial"/>
          <w:sz w:val="24"/>
          <w:szCs w:val="24"/>
          <w:lang w:val="nl-NL"/>
        </w:rPr>
        <w:t>t ch</w:t>
      </w:r>
      <w:r w:rsidRPr="00F0664F">
        <w:rPr>
          <w:rFonts w:eastAsia="Arial"/>
          <w:sz w:val="24"/>
          <w:szCs w:val="24"/>
          <w:lang w:val="nl-NL"/>
        </w:rPr>
        <w:t>ấ</w:t>
      </w:r>
      <w:r w:rsidRPr="00F0664F">
        <w:rPr>
          <w:rFonts w:eastAsia="Arial"/>
          <w:sz w:val="24"/>
          <w:szCs w:val="24"/>
          <w:lang w:val="nl-NL"/>
        </w:rPr>
        <w:t>t lư</w:t>
      </w:r>
      <w:r w:rsidRPr="00F0664F">
        <w:rPr>
          <w:rFonts w:eastAsia="Arial"/>
          <w:sz w:val="24"/>
          <w:szCs w:val="24"/>
          <w:lang w:val="nl-NL"/>
        </w:rPr>
        <w:t>ợ</w:t>
      </w:r>
      <w:r w:rsidRPr="00F0664F">
        <w:rPr>
          <w:rFonts w:eastAsia="Arial"/>
          <w:sz w:val="24"/>
          <w:szCs w:val="24"/>
          <w:lang w:val="nl-NL"/>
        </w:rPr>
        <w:t>ng d</w:t>
      </w:r>
      <w:r w:rsidRPr="00F0664F">
        <w:rPr>
          <w:rFonts w:eastAsia="Arial"/>
          <w:sz w:val="24"/>
          <w:szCs w:val="24"/>
          <w:lang w:val="nl-NL"/>
        </w:rPr>
        <w:t>ị</w:t>
      </w:r>
      <w:r w:rsidRPr="00F0664F">
        <w:rPr>
          <w:rFonts w:eastAsia="Arial"/>
          <w:sz w:val="24"/>
          <w:szCs w:val="24"/>
          <w:lang w:val="nl-NL"/>
        </w:rPr>
        <w:t>ch v</w:t>
      </w:r>
      <w:r w:rsidRPr="00F0664F">
        <w:rPr>
          <w:rFonts w:eastAsia="Arial"/>
          <w:sz w:val="24"/>
          <w:szCs w:val="24"/>
          <w:lang w:val="nl-NL"/>
        </w:rPr>
        <w:t>ụ</w:t>
      </w:r>
      <w:r w:rsidRPr="00F0664F">
        <w:rPr>
          <w:rFonts w:eastAsia="Arial"/>
          <w:sz w:val="24"/>
          <w:szCs w:val="24"/>
          <w:lang w:val="nl-NL"/>
        </w:rPr>
        <w:t xml:space="preserve"> t</w:t>
      </w:r>
      <w:r w:rsidRPr="00F0664F">
        <w:rPr>
          <w:rFonts w:eastAsia="Arial"/>
          <w:sz w:val="24"/>
          <w:szCs w:val="24"/>
          <w:lang w:val="nl-NL"/>
        </w:rPr>
        <w:t>ạ</w:t>
      </w:r>
      <w:r w:rsidRPr="00F0664F">
        <w:rPr>
          <w:rFonts w:eastAsia="Arial"/>
          <w:sz w:val="24"/>
          <w:szCs w:val="24"/>
          <w:lang w:val="nl-NL"/>
        </w:rPr>
        <w:t>i đi</w:t>
      </w:r>
      <w:r w:rsidRPr="00F0664F">
        <w:rPr>
          <w:rFonts w:eastAsia="Arial"/>
          <w:sz w:val="24"/>
          <w:szCs w:val="24"/>
          <w:lang w:val="nl-NL"/>
        </w:rPr>
        <w:t>ể</w:t>
      </w:r>
      <w:r w:rsidRPr="00F0664F">
        <w:rPr>
          <w:rFonts w:eastAsia="Arial"/>
          <w:sz w:val="24"/>
          <w:szCs w:val="24"/>
          <w:lang w:val="nl-NL"/>
        </w:rPr>
        <w:t>m đ</w:t>
      </w:r>
      <w:r w:rsidRPr="00F0664F">
        <w:rPr>
          <w:rFonts w:eastAsia="Arial"/>
          <w:sz w:val="24"/>
          <w:szCs w:val="24"/>
          <w:lang w:val="nl-NL"/>
        </w:rPr>
        <w:t>ấ</w:t>
      </w:r>
      <w:r w:rsidRPr="00F0664F">
        <w:rPr>
          <w:rFonts w:eastAsia="Arial"/>
          <w:sz w:val="24"/>
          <w:szCs w:val="24"/>
          <w:lang w:val="nl-NL"/>
        </w:rPr>
        <w:t>u n</w:t>
      </w:r>
      <w:r w:rsidRPr="00F0664F">
        <w:rPr>
          <w:rFonts w:eastAsia="Arial"/>
          <w:sz w:val="24"/>
          <w:szCs w:val="24"/>
          <w:lang w:val="nl-NL"/>
        </w:rPr>
        <w:t>ố</w:t>
      </w:r>
      <w:r w:rsidRPr="00F0664F">
        <w:rPr>
          <w:rFonts w:eastAsia="Arial"/>
          <w:sz w:val="24"/>
          <w:szCs w:val="24"/>
          <w:lang w:val="nl-NL"/>
        </w:rPr>
        <w:t>i c</w:t>
      </w:r>
      <w:r w:rsidRPr="00F0664F">
        <w:rPr>
          <w:rFonts w:eastAsia="Arial"/>
          <w:sz w:val="24"/>
          <w:szCs w:val="24"/>
          <w:lang w:val="nl-NL"/>
        </w:rPr>
        <w:t>ấ</w:t>
      </w:r>
      <w:r w:rsidRPr="00F0664F">
        <w:rPr>
          <w:rFonts w:eastAsia="Arial"/>
          <w:sz w:val="24"/>
          <w:szCs w:val="24"/>
          <w:lang w:val="nl-NL"/>
        </w:rPr>
        <w:t>p nư</w:t>
      </w:r>
      <w:r w:rsidRPr="00F0664F">
        <w:rPr>
          <w:rFonts w:eastAsia="Arial"/>
          <w:sz w:val="24"/>
          <w:szCs w:val="24"/>
          <w:lang w:val="nl-NL"/>
        </w:rPr>
        <w:t>ớ</w:t>
      </w:r>
      <w:r w:rsidRPr="00F0664F">
        <w:rPr>
          <w:rFonts w:eastAsia="Arial"/>
          <w:sz w:val="24"/>
          <w:szCs w:val="24"/>
          <w:lang w:val="nl-NL"/>
        </w:rPr>
        <w:t>c cho Bên B phù h</w:t>
      </w:r>
      <w:r w:rsidRPr="00F0664F">
        <w:rPr>
          <w:rFonts w:eastAsia="Arial"/>
          <w:sz w:val="24"/>
          <w:szCs w:val="24"/>
          <w:lang w:val="nl-NL"/>
        </w:rPr>
        <w:t>ợ</w:t>
      </w:r>
      <w:r w:rsidRPr="00F0664F">
        <w:rPr>
          <w:rFonts w:eastAsia="Arial"/>
          <w:sz w:val="24"/>
          <w:szCs w:val="24"/>
          <w:lang w:val="nl-NL"/>
        </w:rPr>
        <w:t>p v</w:t>
      </w:r>
      <w:r w:rsidRPr="00F0664F">
        <w:rPr>
          <w:rFonts w:eastAsia="Arial"/>
          <w:sz w:val="24"/>
          <w:szCs w:val="24"/>
          <w:lang w:val="nl-NL"/>
        </w:rPr>
        <w:t>ớ</w:t>
      </w:r>
      <w:r w:rsidRPr="00F0664F">
        <w:rPr>
          <w:rFonts w:eastAsia="Arial"/>
          <w:sz w:val="24"/>
          <w:szCs w:val="24"/>
          <w:lang w:val="nl-NL"/>
        </w:rPr>
        <w:t>i tiêu chu</w:t>
      </w:r>
      <w:r w:rsidRPr="00F0664F">
        <w:rPr>
          <w:rFonts w:eastAsia="Arial"/>
          <w:sz w:val="24"/>
          <w:szCs w:val="24"/>
          <w:lang w:val="nl-NL"/>
        </w:rPr>
        <w:t>ẩ</w:t>
      </w:r>
      <w:r w:rsidRPr="00F0664F">
        <w:rPr>
          <w:rFonts w:eastAsia="Arial"/>
          <w:sz w:val="24"/>
          <w:szCs w:val="24"/>
          <w:lang w:val="nl-NL"/>
        </w:rPr>
        <w:t xml:space="preserve">n do cơ </w:t>
      </w:r>
      <w:r w:rsidRPr="00F0664F">
        <w:rPr>
          <w:rFonts w:eastAsia="Arial"/>
          <w:sz w:val="24"/>
          <w:szCs w:val="24"/>
          <w:lang w:val="nl-NL"/>
        </w:rPr>
        <w:t>quan nhà nư</w:t>
      </w:r>
      <w:r w:rsidRPr="00F0664F">
        <w:rPr>
          <w:rFonts w:eastAsia="Arial"/>
          <w:sz w:val="24"/>
          <w:szCs w:val="24"/>
          <w:lang w:val="nl-NL"/>
        </w:rPr>
        <w:t>ớ</w:t>
      </w:r>
      <w:r w:rsidRPr="00F0664F">
        <w:rPr>
          <w:rFonts w:eastAsia="Arial"/>
          <w:sz w:val="24"/>
          <w:szCs w:val="24"/>
          <w:lang w:val="nl-NL"/>
        </w:rPr>
        <w:t>c có th</w:t>
      </w:r>
      <w:r w:rsidRPr="00F0664F">
        <w:rPr>
          <w:rFonts w:eastAsia="Arial"/>
          <w:sz w:val="24"/>
          <w:szCs w:val="24"/>
          <w:lang w:val="nl-NL"/>
        </w:rPr>
        <w:t>ẩ</w:t>
      </w:r>
      <w:r w:rsidRPr="00F0664F">
        <w:rPr>
          <w:rFonts w:eastAsia="Arial"/>
          <w:sz w:val="24"/>
          <w:szCs w:val="24"/>
          <w:lang w:val="nl-NL"/>
        </w:rPr>
        <w:t>m quy</w:t>
      </w:r>
      <w:r w:rsidRPr="00F0664F">
        <w:rPr>
          <w:rFonts w:eastAsia="Arial"/>
          <w:sz w:val="24"/>
          <w:szCs w:val="24"/>
          <w:lang w:val="nl-NL"/>
        </w:rPr>
        <w:t>ề</w:t>
      </w:r>
      <w:r w:rsidRPr="00F0664F">
        <w:rPr>
          <w:rFonts w:eastAsia="Arial"/>
          <w:sz w:val="24"/>
          <w:szCs w:val="24"/>
          <w:lang w:val="nl-NL"/>
        </w:rPr>
        <w:t>n ban hành, c</w:t>
      </w:r>
      <w:r w:rsidRPr="00F0664F">
        <w:rPr>
          <w:rFonts w:eastAsia="Arial"/>
          <w:sz w:val="24"/>
          <w:szCs w:val="24"/>
          <w:lang w:val="nl-NL"/>
        </w:rPr>
        <w:t>ụ</w:t>
      </w:r>
      <w:r w:rsidRPr="00F0664F">
        <w:rPr>
          <w:rFonts w:eastAsia="Arial"/>
          <w:sz w:val="24"/>
          <w:szCs w:val="24"/>
          <w:lang w:val="nl-NL"/>
        </w:rPr>
        <w:t xml:space="preserve"> th</w:t>
      </w:r>
      <w:r w:rsidRPr="00F0664F">
        <w:rPr>
          <w:rFonts w:eastAsia="Arial"/>
          <w:sz w:val="24"/>
          <w:szCs w:val="24"/>
          <w:lang w:val="nl-NL"/>
        </w:rPr>
        <w:t>ể</w:t>
      </w:r>
      <w:r w:rsidRPr="00F0664F">
        <w:rPr>
          <w:rFonts w:eastAsia="Arial"/>
          <w:sz w:val="24"/>
          <w:szCs w:val="24"/>
          <w:lang w:val="nl-NL"/>
        </w:rPr>
        <w:t xml:space="preserve">: </w:t>
      </w:r>
    </w:p>
    <w:p w:rsidR="001B4656" w:rsidRPr="00F0664F">
      <w:pPr>
        <w:tabs>
          <w:tab w:val="left" w:pos="716"/>
        </w:tabs>
        <w:jc w:val="both"/>
        <w:rPr>
          <w:rFonts w:eastAsia="Arial"/>
          <w:sz w:val="24"/>
          <w:szCs w:val="24"/>
          <w:lang w:val="nl-NL"/>
        </w:rPr>
      </w:pPr>
      <w:r w:rsidRPr="00F0664F">
        <w:rPr>
          <w:rFonts w:eastAsia="Arial"/>
          <w:sz w:val="24"/>
          <w:szCs w:val="24"/>
          <w:lang w:val="nl-NL"/>
        </w:rPr>
        <w:tab/>
        <w:t>1. Ch</w:t>
      </w:r>
      <w:r w:rsidRPr="00F0664F">
        <w:rPr>
          <w:rFonts w:eastAsia="Arial"/>
          <w:sz w:val="24"/>
          <w:szCs w:val="24"/>
          <w:lang w:val="nl-NL"/>
        </w:rPr>
        <w:t>ấ</w:t>
      </w:r>
      <w:r w:rsidRPr="00F0664F">
        <w:rPr>
          <w:rFonts w:eastAsia="Arial"/>
          <w:sz w:val="24"/>
          <w:szCs w:val="24"/>
          <w:lang w:val="nl-NL"/>
        </w:rPr>
        <w:t>t lư</w:t>
      </w:r>
      <w:r w:rsidRPr="00F0664F">
        <w:rPr>
          <w:rFonts w:eastAsia="Arial"/>
          <w:sz w:val="24"/>
          <w:szCs w:val="24"/>
          <w:lang w:val="nl-NL"/>
        </w:rPr>
        <w:t>ợ</w:t>
      </w:r>
      <w:r w:rsidRPr="00F0664F">
        <w:rPr>
          <w:rFonts w:eastAsia="Arial"/>
          <w:sz w:val="24"/>
          <w:szCs w:val="24"/>
          <w:lang w:val="nl-NL"/>
        </w:rPr>
        <w:t>ng nư</w:t>
      </w:r>
      <w:r w:rsidRPr="00F0664F">
        <w:rPr>
          <w:rFonts w:eastAsia="Arial"/>
          <w:sz w:val="24"/>
          <w:szCs w:val="24"/>
          <w:lang w:val="nl-NL"/>
        </w:rPr>
        <w:t>ớ</w:t>
      </w:r>
      <w:r w:rsidRPr="00F0664F">
        <w:rPr>
          <w:rFonts w:eastAsia="Arial"/>
          <w:sz w:val="24"/>
          <w:szCs w:val="24"/>
          <w:lang w:val="nl-NL"/>
        </w:rPr>
        <w:t>c s</w:t>
      </w:r>
      <w:r w:rsidRPr="00F0664F">
        <w:rPr>
          <w:rFonts w:eastAsia="Arial"/>
          <w:sz w:val="24"/>
          <w:szCs w:val="24"/>
          <w:lang w:val="nl-NL"/>
        </w:rPr>
        <w:t>ạ</w:t>
      </w:r>
      <w:r w:rsidRPr="00F0664F">
        <w:rPr>
          <w:rFonts w:eastAsia="Arial"/>
          <w:sz w:val="24"/>
          <w:szCs w:val="24"/>
          <w:lang w:val="nl-NL"/>
        </w:rPr>
        <w:t xml:space="preserve">ch: </w:t>
      </w:r>
      <w:bookmarkStart w:id="2" w:name="dieu_1"/>
      <w:r w:rsidRPr="00F0664F">
        <w:rPr>
          <w:rFonts w:eastAsia="Arial"/>
          <w:sz w:val="24"/>
          <w:szCs w:val="24"/>
          <w:lang w:val="nl-NL"/>
        </w:rPr>
        <w:t>Phù h</w:t>
      </w:r>
      <w:r w:rsidRPr="00F0664F">
        <w:rPr>
          <w:rFonts w:eastAsia="Arial"/>
          <w:sz w:val="24"/>
          <w:szCs w:val="24"/>
          <w:lang w:val="nl-NL"/>
        </w:rPr>
        <w:t>ợ</w:t>
      </w:r>
      <w:r w:rsidRPr="00F0664F">
        <w:rPr>
          <w:rFonts w:eastAsia="Arial"/>
          <w:sz w:val="24"/>
          <w:szCs w:val="24"/>
          <w:lang w:val="nl-NL"/>
        </w:rPr>
        <w:t>p Quy chu</w:t>
      </w:r>
      <w:r w:rsidRPr="00F0664F">
        <w:rPr>
          <w:rFonts w:eastAsia="Arial"/>
          <w:sz w:val="24"/>
          <w:szCs w:val="24"/>
          <w:lang w:val="nl-NL"/>
        </w:rPr>
        <w:t>ẩ</w:t>
      </w:r>
      <w:r w:rsidRPr="00F0664F">
        <w:rPr>
          <w:rFonts w:eastAsia="Arial"/>
          <w:sz w:val="24"/>
          <w:szCs w:val="24"/>
          <w:lang w:val="nl-NL"/>
        </w:rPr>
        <w:t>n k</w:t>
      </w:r>
      <w:r w:rsidRPr="00F0664F">
        <w:rPr>
          <w:rFonts w:eastAsia="Arial"/>
          <w:sz w:val="24"/>
          <w:szCs w:val="24"/>
          <w:lang w:val="nl-NL"/>
        </w:rPr>
        <w:t>ỹ</w:t>
      </w:r>
      <w:r w:rsidRPr="00F0664F">
        <w:rPr>
          <w:rFonts w:eastAsia="Arial"/>
          <w:sz w:val="24"/>
          <w:szCs w:val="24"/>
          <w:lang w:val="nl-NL"/>
        </w:rPr>
        <w:t xml:space="preserve"> thu</w:t>
      </w:r>
      <w:r w:rsidRPr="00F0664F">
        <w:rPr>
          <w:rFonts w:eastAsia="Arial"/>
          <w:sz w:val="24"/>
          <w:szCs w:val="24"/>
          <w:lang w:val="nl-NL"/>
        </w:rPr>
        <w:t>ậ</w:t>
      </w:r>
      <w:r w:rsidRPr="00F0664F">
        <w:rPr>
          <w:rFonts w:eastAsia="Arial"/>
          <w:sz w:val="24"/>
          <w:szCs w:val="24"/>
          <w:lang w:val="nl-NL"/>
        </w:rPr>
        <w:t>t Qu</w:t>
      </w:r>
      <w:r w:rsidRPr="00F0664F">
        <w:rPr>
          <w:rFonts w:eastAsia="Arial"/>
          <w:sz w:val="24"/>
          <w:szCs w:val="24"/>
          <w:lang w:val="nl-NL"/>
        </w:rPr>
        <w:t>ố</w:t>
      </w:r>
      <w:r w:rsidRPr="00F0664F">
        <w:rPr>
          <w:rFonts w:eastAsia="Arial"/>
          <w:sz w:val="24"/>
          <w:szCs w:val="24"/>
          <w:lang w:val="nl-NL"/>
        </w:rPr>
        <w:t>c gia v</w:t>
      </w:r>
      <w:r w:rsidRPr="00F0664F">
        <w:rPr>
          <w:rFonts w:eastAsia="Arial"/>
          <w:sz w:val="24"/>
          <w:szCs w:val="24"/>
          <w:lang w:val="nl-NL"/>
        </w:rPr>
        <w:t>ề</w:t>
      </w:r>
      <w:r w:rsidRPr="00F0664F">
        <w:rPr>
          <w:rFonts w:eastAsia="Arial"/>
          <w:sz w:val="24"/>
          <w:szCs w:val="24"/>
          <w:lang w:val="nl-NL"/>
        </w:rPr>
        <w:t xml:space="preserve"> ch</w:t>
      </w:r>
      <w:r w:rsidRPr="00F0664F">
        <w:rPr>
          <w:rFonts w:eastAsia="Arial"/>
          <w:sz w:val="24"/>
          <w:szCs w:val="24"/>
          <w:lang w:val="nl-NL"/>
        </w:rPr>
        <w:t>ấ</w:t>
      </w:r>
      <w:r w:rsidRPr="00F0664F">
        <w:rPr>
          <w:rFonts w:eastAsia="Arial"/>
          <w:sz w:val="24"/>
          <w:szCs w:val="24"/>
          <w:lang w:val="nl-NL"/>
        </w:rPr>
        <w:t>t lư</w:t>
      </w:r>
      <w:r w:rsidRPr="00F0664F">
        <w:rPr>
          <w:rFonts w:eastAsia="Arial"/>
          <w:sz w:val="24"/>
          <w:szCs w:val="24"/>
          <w:lang w:val="nl-NL"/>
        </w:rPr>
        <w:t>ợ</w:t>
      </w:r>
      <w:r w:rsidRPr="00F0664F">
        <w:rPr>
          <w:rFonts w:eastAsia="Arial"/>
          <w:sz w:val="24"/>
          <w:szCs w:val="24"/>
          <w:lang w:val="nl-NL"/>
        </w:rPr>
        <w:t>ng nư</w:t>
      </w:r>
      <w:r w:rsidRPr="00F0664F">
        <w:rPr>
          <w:rFonts w:eastAsia="Arial"/>
          <w:sz w:val="24"/>
          <w:szCs w:val="24"/>
          <w:lang w:val="nl-NL"/>
        </w:rPr>
        <w:t>ớ</w:t>
      </w:r>
      <w:r w:rsidRPr="00F0664F">
        <w:rPr>
          <w:rFonts w:eastAsia="Arial"/>
          <w:sz w:val="24"/>
          <w:szCs w:val="24"/>
          <w:lang w:val="nl-NL"/>
        </w:rPr>
        <w:t>c s</w:t>
      </w:r>
      <w:r w:rsidRPr="00F0664F">
        <w:rPr>
          <w:rFonts w:eastAsia="Arial"/>
          <w:sz w:val="24"/>
          <w:szCs w:val="24"/>
          <w:lang w:val="nl-NL"/>
        </w:rPr>
        <w:t>ạ</w:t>
      </w:r>
      <w:r w:rsidRPr="00F0664F">
        <w:rPr>
          <w:rFonts w:eastAsia="Arial"/>
          <w:sz w:val="24"/>
          <w:szCs w:val="24"/>
          <w:lang w:val="nl-NL"/>
        </w:rPr>
        <w:t>ch s</w:t>
      </w:r>
      <w:r w:rsidRPr="00F0664F">
        <w:rPr>
          <w:rFonts w:eastAsia="Arial"/>
          <w:sz w:val="24"/>
          <w:szCs w:val="24"/>
          <w:lang w:val="nl-NL"/>
        </w:rPr>
        <w:t>ử</w:t>
      </w:r>
      <w:r w:rsidRPr="00F0664F">
        <w:rPr>
          <w:rFonts w:eastAsia="Arial"/>
          <w:sz w:val="24"/>
          <w:szCs w:val="24"/>
          <w:lang w:val="nl-NL"/>
        </w:rPr>
        <w:t xml:space="preserve"> d</w:t>
      </w:r>
      <w:r w:rsidRPr="00F0664F">
        <w:rPr>
          <w:rFonts w:eastAsia="Arial"/>
          <w:sz w:val="24"/>
          <w:szCs w:val="24"/>
          <w:lang w:val="nl-NL"/>
        </w:rPr>
        <w:t>ụ</w:t>
      </w:r>
      <w:r w:rsidRPr="00F0664F">
        <w:rPr>
          <w:rFonts w:eastAsia="Arial"/>
          <w:sz w:val="24"/>
          <w:szCs w:val="24"/>
          <w:lang w:val="nl-NL"/>
        </w:rPr>
        <w:t>ng cho m</w:t>
      </w:r>
      <w:r w:rsidRPr="00F0664F">
        <w:rPr>
          <w:rFonts w:eastAsia="Arial"/>
          <w:sz w:val="24"/>
          <w:szCs w:val="24"/>
          <w:lang w:val="nl-NL"/>
        </w:rPr>
        <w:t>ụ</w:t>
      </w:r>
      <w:r w:rsidRPr="00F0664F">
        <w:rPr>
          <w:rFonts w:eastAsia="Arial"/>
          <w:sz w:val="24"/>
          <w:szCs w:val="24"/>
          <w:lang w:val="nl-NL"/>
        </w:rPr>
        <w:t>c đích sinh ho</w:t>
      </w:r>
      <w:r w:rsidRPr="00F0664F">
        <w:rPr>
          <w:rFonts w:eastAsia="Arial"/>
          <w:sz w:val="24"/>
          <w:szCs w:val="24"/>
          <w:lang w:val="nl-NL"/>
        </w:rPr>
        <w:t>ạ</w:t>
      </w:r>
      <w:r w:rsidRPr="00F0664F">
        <w:rPr>
          <w:rFonts w:eastAsia="Arial"/>
          <w:sz w:val="24"/>
          <w:szCs w:val="24"/>
          <w:lang w:val="nl-NL"/>
        </w:rPr>
        <w:t>t</w:t>
      </w:r>
      <w:bookmarkEnd w:id="2"/>
      <w:r w:rsidRPr="00F0664F">
        <w:rPr>
          <w:rFonts w:eastAsia="Arial"/>
          <w:sz w:val="24"/>
          <w:szCs w:val="24"/>
          <w:lang w:val="nl-NL"/>
        </w:rPr>
        <w:t>.</w:t>
      </w:r>
    </w:p>
    <w:p w:rsidR="001B4656" w:rsidRPr="00F0664F">
      <w:pPr>
        <w:tabs>
          <w:tab w:val="left" w:pos="716"/>
        </w:tabs>
        <w:jc w:val="both"/>
        <w:rPr>
          <w:rFonts w:eastAsia="Arial"/>
          <w:sz w:val="24"/>
          <w:szCs w:val="24"/>
          <w:lang w:val="nl-NL"/>
        </w:rPr>
      </w:pPr>
      <w:r w:rsidRPr="00F0664F">
        <w:rPr>
          <w:rFonts w:eastAsia="Arial"/>
          <w:sz w:val="24"/>
          <w:szCs w:val="24"/>
          <w:lang w:val="nl-NL"/>
        </w:rPr>
        <w:tab/>
        <w:t>2. Áp l</w:t>
      </w:r>
      <w:r w:rsidRPr="00F0664F">
        <w:rPr>
          <w:rFonts w:eastAsia="Arial"/>
          <w:sz w:val="24"/>
          <w:szCs w:val="24"/>
          <w:lang w:val="nl-NL"/>
        </w:rPr>
        <w:t>ự</w:t>
      </w:r>
      <w:r w:rsidRPr="00F0664F">
        <w:rPr>
          <w:rFonts w:eastAsia="Arial"/>
          <w:sz w:val="24"/>
          <w:szCs w:val="24"/>
          <w:lang w:val="nl-NL"/>
        </w:rPr>
        <w:t>c nư</w:t>
      </w:r>
      <w:r w:rsidRPr="00F0664F">
        <w:rPr>
          <w:rFonts w:eastAsia="Arial"/>
          <w:sz w:val="24"/>
          <w:szCs w:val="24"/>
          <w:lang w:val="nl-NL"/>
        </w:rPr>
        <w:t>ớ</w:t>
      </w:r>
      <w:r w:rsidRPr="00F0664F">
        <w:rPr>
          <w:rFonts w:eastAsia="Arial"/>
          <w:sz w:val="24"/>
          <w:szCs w:val="24"/>
          <w:lang w:val="nl-NL"/>
        </w:rPr>
        <w:t>c t</w:t>
      </w:r>
      <w:r w:rsidRPr="00F0664F">
        <w:rPr>
          <w:rFonts w:eastAsia="Arial"/>
          <w:sz w:val="24"/>
          <w:szCs w:val="24"/>
          <w:lang w:val="nl-NL"/>
        </w:rPr>
        <w:t>ạ</w:t>
      </w:r>
      <w:r w:rsidRPr="00F0664F">
        <w:rPr>
          <w:rFonts w:eastAsia="Arial"/>
          <w:sz w:val="24"/>
          <w:szCs w:val="24"/>
          <w:lang w:val="nl-NL"/>
        </w:rPr>
        <w:t>i đi</w:t>
      </w:r>
      <w:r w:rsidRPr="00F0664F">
        <w:rPr>
          <w:rFonts w:eastAsia="Arial"/>
          <w:sz w:val="24"/>
          <w:szCs w:val="24"/>
          <w:lang w:val="nl-NL"/>
        </w:rPr>
        <w:t>ể</w:t>
      </w:r>
      <w:r w:rsidRPr="00F0664F">
        <w:rPr>
          <w:rFonts w:eastAsia="Arial"/>
          <w:sz w:val="24"/>
          <w:szCs w:val="24"/>
          <w:lang w:val="nl-NL"/>
        </w:rPr>
        <w:t>m đ</w:t>
      </w:r>
      <w:r w:rsidRPr="00F0664F">
        <w:rPr>
          <w:rFonts w:eastAsia="Arial"/>
          <w:sz w:val="24"/>
          <w:szCs w:val="24"/>
          <w:lang w:val="nl-NL"/>
        </w:rPr>
        <w:t>ấ</w:t>
      </w:r>
      <w:r w:rsidRPr="00F0664F">
        <w:rPr>
          <w:rFonts w:eastAsia="Arial"/>
          <w:sz w:val="24"/>
          <w:szCs w:val="24"/>
          <w:lang w:val="nl-NL"/>
        </w:rPr>
        <w:t>u n</w:t>
      </w:r>
      <w:r w:rsidRPr="00F0664F">
        <w:rPr>
          <w:rFonts w:eastAsia="Arial"/>
          <w:sz w:val="24"/>
          <w:szCs w:val="24"/>
          <w:lang w:val="nl-NL"/>
        </w:rPr>
        <w:t>ố</w:t>
      </w:r>
      <w:r w:rsidRPr="00F0664F">
        <w:rPr>
          <w:rFonts w:eastAsia="Arial"/>
          <w:sz w:val="24"/>
          <w:szCs w:val="24"/>
          <w:lang w:val="nl-NL"/>
        </w:rPr>
        <w:t xml:space="preserve">i: </w:t>
      </w:r>
      <w:bookmarkStart w:id="3" w:name="dieu_1_name"/>
      <w:r w:rsidRPr="00F0664F">
        <w:rPr>
          <w:rFonts w:eastAsia="Arial"/>
          <w:sz w:val="24"/>
          <w:szCs w:val="24"/>
          <w:lang w:val="nl-NL"/>
        </w:rPr>
        <w:t>The</w:t>
      </w:r>
      <w:r w:rsidRPr="00F0664F">
        <w:rPr>
          <w:rFonts w:eastAsia="Arial"/>
          <w:sz w:val="24"/>
          <w:szCs w:val="24"/>
          <w:lang w:val="nl-NL"/>
        </w:rPr>
        <w:t>o QCVN 01:2021/BXD Quy chu</w:t>
      </w:r>
      <w:r w:rsidRPr="00F0664F">
        <w:rPr>
          <w:rFonts w:eastAsia="Arial"/>
          <w:sz w:val="24"/>
          <w:szCs w:val="24"/>
          <w:lang w:val="nl-NL"/>
        </w:rPr>
        <w:t>ẩ</w:t>
      </w:r>
      <w:r w:rsidRPr="00F0664F">
        <w:rPr>
          <w:rFonts w:eastAsia="Arial"/>
          <w:sz w:val="24"/>
          <w:szCs w:val="24"/>
          <w:lang w:val="nl-NL"/>
        </w:rPr>
        <w:t>n k</w:t>
      </w:r>
      <w:r w:rsidRPr="00F0664F">
        <w:rPr>
          <w:rFonts w:eastAsia="Arial"/>
          <w:sz w:val="24"/>
          <w:szCs w:val="24"/>
          <w:lang w:val="nl-NL"/>
        </w:rPr>
        <w:t>ỹ</w:t>
      </w:r>
      <w:r w:rsidRPr="00F0664F">
        <w:rPr>
          <w:rFonts w:eastAsia="Arial"/>
          <w:sz w:val="24"/>
          <w:szCs w:val="24"/>
          <w:lang w:val="nl-NL"/>
        </w:rPr>
        <w:t xml:space="preserve"> thu</w:t>
      </w:r>
      <w:r w:rsidRPr="00F0664F">
        <w:rPr>
          <w:rFonts w:eastAsia="Arial"/>
          <w:sz w:val="24"/>
          <w:szCs w:val="24"/>
          <w:lang w:val="nl-NL"/>
        </w:rPr>
        <w:t>ậ</w:t>
      </w:r>
      <w:r w:rsidRPr="00F0664F">
        <w:rPr>
          <w:rFonts w:eastAsia="Arial"/>
          <w:sz w:val="24"/>
          <w:szCs w:val="24"/>
          <w:lang w:val="nl-NL"/>
        </w:rPr>
        <w:t>t Qu</w:t>
      </w:r>
      <w:r w:rsidRPr="00F0664F">
        <w:rPr>
          <w:rFonts w:eastAsia="Arial"/>
          <w:sz w:val="24"/>
          <w:szCs w:val="24"/>
          <w:lang w:val="nl-NL"/>
        </w:rPr>
        <w:t>ố</w:t>
      </w:r>
      <w:r w:rsidRPr="00F0664F">
        <w:rPr>
          <w:rFonts w:eastAsia="Arial"/>
          <w:sz w:val="24"/>
          <w:szCs w:val="24"/>
          <w:lang w:val="nl-NL"/>
        </w:rPr>
        <w:t>c gia v</w:t>
      </w:r>
      <w:r w:rsidRPr="00F0664F">
        <w:rPr>
          <w:rFonts w:eastAsia="Arial"/>
          <w:sz w:val="24"/>
          <w:szCs w:val="24"/>
          <w:lang w:val="nl-NL"/>
        </w:rPr>
        <w:t>ề</w:t>
      </w:r>
      <w:r w:rsidRPr="00F0664F">
        <w:rPr>
          <w:rFonts w:eastAsia="Arial"/>
          <w:sz w:val="24"/>
          <w:szCs w:val="24"/>
          <w:lang w:val="nl-NL"/>
        </w:rPr>
        <w:t xml:space="preserve"> Quy ho</w:t>
      </w:r>
      <w:r w:rsidRPr="00F0664F">
        <w:rPr>
          <w:rFonts w:eastAsia="Arial"/>
          <w:sz w:val="24"/>
          <w:szCs w:val="24"/>
          <w:lang w:val="nl-NL"/>
        </w:rPr>
        <w:t>ạ</w:t>
      </w:r>
      <w:r w:rsidRPr="00F0664F">
        <w:rPr>
          <w:rFonts w:eastAsia="Arial"/>
          <w:sz w:val="24"/>
          <w:szCs w:val="24"/>
          <w:lang w:val="nl-NL"/>
        </w:rPr>
        <w:t>ch xây d</w:t>
      </w:r>
      <w:r w:rsidRPr="00F0664F">
        <w:rPr>
          <w:rFonts w:eastAsia="Arial"/>
          <w:sz w:val="24"/>
          <w:szCs w:val="24"/>
          <w:lang w:val="nl-NL"/>
        </w:rPr>
        <w:t>ự</w:t>
      </w:r>
      <w:r w:rsidRPr="00F0664F">
        <w:rPr>
          <w:rFonts w:eastAsia="Arial"/>
          <w:sz w:val="24"/>
          <w:szCs w:val="24"/>
          <w:lang w:val="nl-NL"/>
        </w:rPr>
        <w:t>ng</w:t>
      </w:r>
      <w:bookmarkEnd w:id="3"/>
      <w:r w:rsidRPr="00F0664F">
        <w:rPr>
          <w:rFonts w:eastAsia="Arial"/>
          <w:sz w:val="24"/>
          <w:szCs w:val="24"/>
          <w:lang w:val="nl-NL"/>
        </w:rPr>
        <w:t>.</w:t>
      </w:r>
    </w:p>
    <w:p w:rsidR="001B4656" w:rsidRPr="00F0664F">
      <w:pPr>
        <w:tabs>
          <w:tab w:val="left" w:pos="716"/>
        </w:tabs>
        <w:jc w:val="both"/>
        <w:rPr>
          <w:rFonts w:eastAsia="Arial"/>
          <w:sz w:val="24"/>
          <w:szCs w:val="24"/>
          <w:lang w:val="nl-NL"/>
        </w:rPr>
      </w:pPr>
      <w:r w:rsidRPr="00F0664F">
        <w:rPr>
          <w:rFonts w:eastAsia="Arial"/>
          <w:sz w:val="24"/>
          <w:szCs w:val="24"/>
          <w:lang w:val="nl-NL"/>
        </w:rPr>
        <w:tab/>
        <w:t>3. Lưu lư</w:t>
      </w:r>
      <w:r w:rsidRPr="00F0664F">
        <w:rPr>
          <w:rFonts w:eastAsia="Arial"/>
          <w:sz w:val="24"/>
          <w:szCs w:val="24"/>
          <w:lang w:val="nl-NL"/>
        </w:rPr>
        <w:t>ợ</w:t>
      </w:r>
      <w:r w:rsidRPr="00F0664F">
        <w:rPr>
          <w:rFonts w:eastAsia="Arial"/>
          <w:sz w:val="24"/>
          <w:szCs w:val="24"/>
          <w:lang w:val="nl-NL"/>
        </w:rPr>
        <w:t>ng nư</w:t>
      </w:r>
      <w:r w:rsidRPr="00F0664F">
        <w:rPr>
          <w:rFonts w:eastAsia="Arial"/>
          <w:sz w:val="24"/>
          <w:szCs w:val="24"/>
          <w:lang w:val="nl-NL"/>
        </w:rPr>
        <w:t>ớ</w:t>
      </w:r>
      <w:r w:rsidRPr="00F0664F">
        <w:rPr>
          <w:rFonts w:eastAsia="Arial"/>
          <w:sz w:val="24"/>
          <w:szCs w:val="24"/>
          <w:lang w:val="nl-NL"/>
        </w:rPr>
        <w:t>c t</w:t>
      </w:r>
      <w:r w:rsidRPr="00F0664F">
        <w:rPr>
          <w:rFonts w:eastAsia="Arial"/>
          <w:sz w:val="24"/>
          <w:szCs w:val="24"/>
          <w:lang w:val="nl-NL"/>
        </w:rPr>
        <w:t>ạ</w:t>
      </w:r>
      <w:r w:rsidRPr="00F0664F">
        <w:rPr>
          <w:rFonts w:eastAsia="Arial"/>
          <w:sz w:val="24"/>
          <w:szCs w:val="24"/>
          <w:lang w:val="nl-NL"/>
        </w:rPr>
        <w:t>i đi</w:t>
      </w:r>
      <w:r w:rsidRPr="00F0664F">
        <w:rPr>
          <w:rFonts w:eastAsia="Arial"/>
          <w:sz w:val="24"/>
          <w:szCs w:val="24"/>
          <w:lang w:val="nl-NL"/>
        </w:rPr>
        <w:t>ể</w:t>
      </w:r>
      <w:r w:rsidRPr="00F0664F">
        <w:rPr>
          <w:rFonts w:eastAsia="Arial"/>
          <w:sz w:val="24"/>
          <w:szCs w:val="24"/>
          <w:lang w:val="nl-NL"/>
        </w:rPr>
        <w:t>m đ</w:t>
      </w:r>
      <w:r w:rsidRPr="00F0664F">
        <w:rPr>
          <w:rFonts w:eastAsia="Arial"/>
          <w:sz w:val="24"/>
          <w:szCs w:val="24"/>
          <w:lang w:val="nl-NL"/>
        </w:rPr>
        <w:t>ấ</w:t>
      </w:r>
      <w:r w:rsidRPr="00F0664F">
        <w:rPr>
          <w:rFonts w:eastAsia="Arial"/>
          <w:sz w:val="24"/>
          <w:szCs w:val="24"/>
          <w:lang w:val="nl-NL"/>
        </w:rPr>
        <w:t>u n</w:t>
      </w:r>
      <w:r w:rsidRPr="00F0664F">
        <w:rPr>
          <w:rFonts w:eastAsia="Arial"/>
          <w:sz w:val="24"/>
          <w:szCs w:val="24"/>
          <w:lang w:val="nl-NL"/>
        </w:rPr>
        <w:t>ố</w:t>
      </w:r>
      <w:r w:rsidRPr="00F0664F">
        <w:rPr>
          <w:rFonts w:eastAsia="Arial"/>
          <w:sz w:val="24"/>
          <w:szCs w:val="24"/>
          <w:lang w:val="nl-NL"/>
        </w:rPr>
        <w:t>i: Theo nhu c</w:t>
      </w:r>
      <w:r w:rsidRPr="00F0664F">
        <w:rPr>
          <w:rFonts w:eastAsia="Arial"/>
          <w:sz w:val="24"/>
          <w:szCs w:val="24"/>
          <w:lang w:val="nl-NL"/>
        </w:rPr>
        <w:t>ầ</w:t>
      </w:r>
      <w:r w:rsidRPr="00F0664F">
        <w:rPr>
          <w:rFonts w:eastAsia="Arial"/>
          <w:sz w:val="24"/>
          <w:szCs w:val="24"/>
          <w:lang w:val="nl-NL"/>
        </w:rPr>
        <w:t>u s</w:t>
      </w:r>
      <w:r w:rsidRPr="00F0664F">
        <w:rPr>
          <w:rFonts w:eastAsia="Arial"/>
          <w:sz w:val="24"/>
          <w:szCs w:val="24"/>
          <w:lang w:val="nl-NL"/>
        </w:rPr>
        <w:t>ử</w:t>
      </w:r>
      <w:r w:rsidRPr="00F0664F">
        <w:rPr>
          <w:rFonts w:eastAsia="Arial"/>
          <w:sz w:val="24"/>
          <w:szCs w:val="24"/>
          <w:lang w:val="nl-NL"/>
        </w:rPr>
        <w:t xml:space="preserve"> d</w:t>
      </w:r>
      <w:r w:rsidRPr="00F0664F">
        <w:rPr>
          <w:rFonts w:eastAsia="Arial"/>
          <w:sz w:val="24"/>
          <w:szCs w:val="24"/>
          <w:lang w:val="nl-NL"/>
        </w:rPr>
        <w:t>ụ</w:t>
      </w:r>
      <w:r w:rsidRPr="00F0664F">
        <w:rPr>
          <w:rFonts w:eastAsia="Arial"/>
          <w:sz w:val="24"/>
          <w:szCs w:val="24"/>
          <w:lang w:val="nl-NL"/>
        </w:rPr>
        <w:t>ng th</w:t>
      </w:r>
      <w:r w:rsidRPr="00F0664F">
        <w:rPr>
          <w:rFonts w:eastAsia="Arial"/>
          <w:sz w:val="24"/>
          <w:szCs w:val="24"/>
          <w:lang w:val="nl-NL"/>
        </w:rPr>
        <w:t>ự</w:t>
      </w:r>
      <w:r w:rsidRPr="00F0664F">
        <w:rPr>
          <w:rFonts w:eastAsia="Arial"/>
          <w:sz w:val="24"/>
          <w:szCs w:val="24"/>
          <w:lang w:val="nl-NL"/>
        </w:rPr>
        <w:t>c t</w:t>
      </w:r>
      <w:r w:rsidRPr="00F0664F">
        <w:rPr>
          <w:rFonts w:eastAsia="Arial"/>
          <w:sz w:val="24"/>
          <w:szCs w:val="24"/>
          <w:lang w:val="nl-NL"/>
        </w:rPr>
        <w:t>ế</w:t>
      </w:r>
      <w:r w:rsidRPr="00F0664F">
        <w:rPr>
          <w:rFonts w:eastAsia="Arial"/>
          <w:sz w:val="24"/>
          <w:szCs w:val="24"/>
          <w:lang w:val="nl-NL"/>
        </w:rPr>
        <w:t>.</w:t>
      </w:r>
    </w:p>
    <w:p w:rsidR="001B4656" w:rsidRPr="00F0664F">
      <w:pPr>
        <w:tabs>
          <w:tab w:val="left" w:pos="716"/>
        </w:tabs>
        <w:jc w:val="both"/>
        <w:rPr>
          <w:rFonts w:eastAsia="Arial"/>
          <w:sz w:val="24"/>
          <w:szCs w:val="24"/>
          <w:lang w:val="nl-NL"/>
        </w:rPr>
      </w:pPr>
      <w:r w:rsidRPr="00F0664F">
        <w:rPr>
          <w:rFonts w:eastAsia="Arial"/>
          <w:sz w:val="24"/>
          <w:szCs w:val="24"/>
          <w:lang w:val="nl-NL"/>
        </w:rPr>
        <w:tab/>
        <w:t>4. Tính liên t</w:t>
      </w:r>
      <w:r w:rsidRPr="00F0664F">
        <w:rPr>
          <w:rFonts w:eastAsia="Arial"/>
          <w:sz w:val="24"/>
          <w:szCs w:val="24"/>
          <w:lang w:val="nl-NL"/>
        </w:rPr>
        <w:t>ụ</w:t>
      </w:r>
      <w:r w:rsidRPr="00F0664F">
        <w:rPr>
          <w:rFonts w:eastAsia="Arial"/>
          <w:sz w:val="24"/>
          <w:szCs w:val="24"/>
          <w:lang w:val="nl-NL"/>
        </w:rPr>
        <w:t>c</w:t>
      </w:r>
      <w:r w:rsidRPr="00F0664F">
        <w:rPr>
          <w:rFonts w:eastAsia="Arial"/>
          <w:sz w:val="24"/>
          <w:szCs w:val="24"/>
          <w:shd w:val="clear" w:color="auto" w:fill="FFFFFF"/>
          <w:lang w:val="nl-NL"/>
        </w:rPr>
        <w:t xml:space="preserve"> </w:t>
      </w:r>
      <w:r w:rsidRPr="00F0664F">
        <w:rPr>
          <w:rFonts w:eastAsia="Arial"/>
          <w:sz w:val="24"/>
          <w:szCs w:val="24"/>
          <w:lang w:val="nl-NL"/>
        </w:rPr>
        <w:t>c</w:t>
      </w:r>
      <w:r w:rsidRPr="00F0664F">
        <w:rPr>
          <w:rFonts w:eastAsia="Arial"/>
          <w:sz w:val="24"/>
          <w:szCs w:val="24"/>
          <w:lang w:val="nl-NL"/>
        </w:rPr>
        <w:t>ủ</w:t>
      </w:r>
      <w:r w:rsidRPr="00F0664F">
        <w:rPr>
          <w:rFonts w:eastAsia="Arial"/>
          <w:sz w:val="24"/>
          <w:szCs w:val="24"/>
          <w:lang w:val="nl-NL"/>
        </w:rPr>
        <w:t>a d</w:t>
      </w:r>
      <w:r w:rsidRPr="00F0664F">
        <w:rPr>
          <w:rFonts w:eastAsia="Arial"/>
          <w:sz w:val="24"/>
          <w:szCs w:val="24"/>
          <w:lang w:val="nl-NL"/>
        </w:rPr>
        <w:t>ị</w:t>
      </w:r>
      <w:r w:rsidRPr="00F0664F">
        <w:rPr>
          <w:rFonts w:eastAsia="Arial"/>
          <w:sz w:val="24"/>
          <w:szCs w:val="24"/>
          <w:lang w:val="nl-NL"/>
        </w:rPr>
        <w:t>ch v</w:t>
      </w:r>
      <w:r w:rsidRPr="00F0664F">
        <w:rPr>
          <w:rFonts w:eastAsia="Arial"/>
          <w:sz w:val="24"/>
          <w:szCs w:val="24"/>
          <w:lang w:val="nl-NL"/>
        </w:rPr>
        <w:t>ụ</w:t>
      </w:r>
      <w:r w:rsidRPr="00F0664F">
        <w:rPr>
          <w:rFonts w:eastAsia="Arial"/>
          <w:sz w:val="24"/>
          <w:szCs w:val="24"/>
          <w:lang w:val="nl-NL"/>
        </w:rPr>
        <w:t xml:space="preserve">: </w:t>
      </w:r>
      <w:r w:rsidRPr="00F0664F">
        <w:rPr>
          <w:bCs/>
          <w:sz w:val="24"/>
          <w:szCs w:val="24"/>
          <w:lang w:val="nl-NL"/>
        </w:rPr>
        <w:t>Đảm bảo liên tục theo khả năng cung cấp của hệ thống cấp nước Bên A, ngoại trừ các trườn</w:t>
      </w:r>
      <w:r w:rsidRPr="00F0664F">
        <w:rPr>
          <w:bCs/>
          <w:sz w:val="24"/>
          <w:szCs w:val="24"/>
          <w:lang w:val="nl-NL"/>
        </w:rPr>
        <w:t>g hợp thông báo ngừng cấp nước do bảo trì, sửa chữa hoặc tình huống khẩn cấp.</w:t>
      </w:r>
    </w:p>
    <w:p w:rsidR="001B4656" w:rsidRPr="00F0664F">
      <w:pPr>
        <w:ind w:firstLine="720"/>
        <w:jc w:val="both"/>
        <w:rPr>
          <w:b/>
          <w:sz w:val="24"/>
          <w:szCs w:val="24"/>
          <w:lang w:val="nl-NL"/>
        </w:rPr>
      </w:pPr>
      <w:r w:rsidRPr="00F0664F">
        <w:rPr>
          <w:b/>
          <w:sz w:val="24"/>
          <w:szCs w:val="24"/>
          <w:lang w:val="nl-NL"/>
        </w:rPr>
        <w:t>Điều 3. Giá nước sạch</w:t>
      </w:r>
    </w:p>
    <w:p w:rsidR="001B4656" w:rsidRPr="00F0664F">
      <w:pPr>
        <w:ind w:firstLine="720"/>
        <w:jc w:val="both"/>
        <w:rPr>
          <w:b/>
          <w:sz w:val="24"/>
          <w:szCs w:val="24"/>
          <w:lang w:val="nl-NL"/>
        </w:rPr>
      </w:pPr>
      <w:r w:rsidRPr="00F0664F">
        <w:rPr>
          <w:sz w:val="24"/>
          <w:szCs w:val="24"/>
        </w:rPr>
        <w:t>Giá nước</w:t>
      </w:r>
      <w:r w:rsidRPr="00F0664F">
        <w:rPr>
          <w:sz w:val="24"/>
          <w:szCs w:val="24"/>
          <w:lang w:val="nl-NL"/>
        </w:rPr>
        <w:t xml:space="preserve"> sạch</w:t>
      </w:r>
      <w:r w:rsidRPr="00F0664F">
        <w:rPr>
          <w:sz w:val="24"/>
          <w:szCs w:val="24"/>
        </w:rPr>
        <w:t xml:space="preserve"> </w:t>
      </w:r>
      <w:r w:rsidRPr="00F0664F">
        <w:rPr>
          <w:sz w:val="24"/>
          <w:szCs w:val="24"/>
          <w:lang w:val="nl-NL"/>
        </w:rPr>
        <w:t>sinh hoạt</w:t>
      </w:r>
      <w:r w:rsidRPr="00F0664F">
        <w:rPr>
          <w:sz w:val="24"/>
          <w:szCs w:val="24"/>
        </w:rPr>
        <w:t xml:space="preserve"> được </w:t>
      </w:r>
      <w:r w:rsidRPr="00F0664F">
        <w:rPr>
          <w:sz w:val="24"/>
          <w:szCs w:val="24"/>
          <w:lang w:val="nl-NL"/>
        </w:rPr>
        <w:t xml:space="preserve">áp dụng theo biểu giá được Ủy ban nhân dân tỉnh phê duyệt theo từng thời điểm. Trường hợp giá nước có thay đổi, Bên A sẽ thông </w:t>
      </w:r>
      <w:r w:rsidRPr="00F0664F">
        <w:rPr>
          <w:sz w:val="24"/>
          <w:szCs w:val="24"/>
          <w:lang w:val="nl-NL"/>
        </w:rPr>
        <w:t>báo trên các phương tiện thông tin đại chúng hoặc thông báo trực tiếp đến Bên B biểu giá mới và thời điểm bắt đầu áp dụng.</w:t>
      </w:r>
    </w:p>
    <w:p w:rsidR="001B4656" w:rsidRPr="00F0664F">
      <w:pPr>
        <w:ind w:firstLine="720"/>
        <w:jc w:val="both"/>
        <w:rPr>
          <w:b/>
          <w:sz w:val="24"/>
          <w:szCs w:val="24"/>
          <w:lang w:val="nl-NL"/>
        </w:rPr>
      </w:pPr>
      <w:r w:rsidRPr="00F0664F">
        <w:rPr>
          <w:b/>
          <w:sz w:val="24"/>
          <w:szCs w:val="24"/>
          <w:lang w:val="nl-NL"/>
        </w:rPr>
        <w:t>Điều 4. Phương thức và thời hạn thanh toán</w:t>
      </w:r>
    </w:p>
    <w:p w:rsidR="001B4656" w:rsidRPr="00F0664F">
      <w:pPr>
        <w:ind w:firstLine="720"/>
        <w:jc w:val="both"/>
        <w:rPr>
          <w:b/>
          <w:sz w:val="24"/>
          <w:szCs w:val="24"/>
          <w:lang w:val="nl-NL"/>
        </w:rPr>
      </w:pPr>
      <w:r w:rsidRPr="00F0664F">
        <w:rPr>
          <w:sz w:val="24"/>
          <w:szCs w:val="24"/>
          <w:lang w:val="nl-NL"/>
        </w:rPr>
        <w:t>1. Bên A thực hiện đọc, ghi chỉ số đồng hồ đo nước, xác định khối lượng nước mà Bên B sử d</w:t>
      </w:r>
      <w:r w:rsidRPr="00F0664F">
        <w:rPr>
          <w:sz w:val="24"/>
          <w:szCs w:val="24"/>
          <w:lang w:val="nl-NL"/>
        </w:rPr>
        <w:t xml:space="preserve">ụng cố định một (01) lần/tháng; tiền nước thu một (01) lần/tháng (12 lần/năm). Thời gian đọc, ghi chỉ số đồng hồ vào một ngày cố định hàng tháng, trường hợp ngày ghi trùng vào ngày nghỉ, ngày lễ, ngày Tết thì Bên A ghi chỉ số vào trước hoặc sau ngày đó từ </w:t>
      </w:r>
      <w:r w:rsidRPr="00F0664F">
        <w:rPr>
          <w:sz w:val="24"/>
          <w:szCs w:val="24"/>
          <w:lang w:val="nl-NL"/>
        </w:rPr>
        <w:t>1 đến 3 ngày. Khi có thay đổi thời gian đọc, ghi Bên A sẽ thông báo cho Bên B trên phương tiện thông tin đại chúng và trên Website của Bên A tại địa chỉ capnuocdienbien.com.</w:t>
      </w:r>
    </w:p>
    <w:p w:rsidR="001B4656" w:rsidRPr="00F0664F">
      <w:pPr>
        <w:ind w:firstLine="720"/>
        <w:jc w:val="both"/>
        <w:rPr>
          <w:b/>
          <w:sz w:val="24"/>
          <w:szCs w:val="24"/>
          <w:lang w:val="nl-NL"/>
        </w:rPr>
      </w:pPr>
      <w:r w:rsidRPr="00F0664F">
        <w:rPr>
          <w:sz w:val="24"/>
          <w:szCs w:val="24"/>
          <w:lang w:val="nl-NL"/>
        </w:rPr>
        <w:t xml:space="preserve">2. Phương thức thanh toán: Bên B thanh toán tiền nước bằng tiền Việt Nam (VNĐ) và </w:t>
      </w:r>
      <w:r w:rsidRPr="00F0664F">
        <w:rPr>
          <w:sz w:val="24"/>
          <w:szCs w:val="24"/>
          <w:lang w:val="nl-NL"/>
        </w:rPr>
        <w:t xml:space="preserve">có thể lựa chọn các hình thức thanh toán chuyển khoản, trực tuyến (online) qua Ngân hàng, các đối tác thu hộ hoặc ví điện tử. Trường hợp thanh toán bằng chuyển khoản, Bên B lựa chọn một trong số các tài khoản ngân hàng hoặc các tổ chức có liên kết dịch vụ </w:t>
      </w:r>
      <w:r w:rsidRPr="00F0664F">
        <w:rPr>
          <w:sz w:val="24"/>
          <w:szCs w:val="24"/>
          <w:lang w:val="nl-NL"/>
        </w:rPr>
        <w:t>thanh toán tiền nước với Công ty cổ phần cấp nước Điện Biên, được đăng tải trên Website của Bên A tại địa chỉ capnuocdienbien.com.</w:t>
      </w:r>
    </w:p>
    <w:p w:rsidR="001B4656" w:rsidRPr="00F0664F">
      <w:pPr>
        <w:ind w:firstLine="720"/>
        <w:jc w:val="both"/>
        <w:rPr>
          <w:b/>
          <w:sz w:val="24"/>
          <w:szCs w:val="24"/>
          <w:lang w:val="nl-NL"/>
        </w:rPr>
      </w:pPr>
      <w:r w:rsidRPr="00F0664F">
        <w:rPr>
          <w:sz w:val="24"/>
          <w:szCs w:val="24"/>
          <w:lang w:val="nl-NL"/>
        </w:rPr>
        <w:t>3. Thời hạn thanh toán: Trong vòng 10 ngày, tính từ ngày phát hành hoá đơn.</w:t>
      </w:r>
    </w:p>
    <w:p w:rsidR="001B4656" w:rsidRPr="00F0664F">
      <w:pPr>
        <w:ind w:firstLine="720"/>
        <w:jc w:val="both"/>
        <w:rPr>
          <w:b/>
          <w:sz w:val="24"/>
          <w:szCs w:val="24"/>
          <w:lang w:val="nl-NL"/>
        </w:rPr>
      </w:pPr>
      <w:r w:rsidRPr="00F0664F">
        <w:rPr>
          <w:sz w:val="24"/>
          <w:szCs w:val="24"/>
          <w:lang w:val="nl-NL"/>
        </w:rPr>
        <w:t>4. Hoá đơn tiền nước:</w:t>
      </w:r>
    </w:p>
    <w:p w:rsidR="001B4656" w:rsidRPr="00F0664F">
      <w:pPr>
        <w:ind w:firstLine="720"/>
        <w:jc w:val="both"/>
        <w:rPr>
          <w:b/>
          <w:sz w:val="24"/>
          <w:szCs w:val="24"/>
          <w:lang w:val="nl-NL"/>
        </w:rPr>
      </w:pPr>
      <w:r w:rsidRPr="00F0664F">
        <w:rPr>
          <w:sz w:val="24"/>
          <w:szCs w:val="24"/>
          <w:lang w:val="nl-NL"/>
        </w:rPr>
        <w:t>a) Hoá đơn tiền nước do Bên</w:t>
      </w:r>
      <w:r w:rsidRPr="00F0664F">
        <w:rPr>
          <w:sz w:val="24"/>
          <w:szCs w:val="24"/>
          <w:lang w:val="nl-NL"/>
        </w:rPr>
        <w:t xml:space="preserve"> A phát hành 12 kỳ/năm, dưới hình thức hoá đơn điện tử.</w:t>
      </w:r>
    </w:p>
    <w:p w:rsidR="001B4656" w:rsidRPr="00F0664F">
      <w:pPr>
        <w:ind w:firstLine="720"/>
        <w:jc w:val="both"/>
        <w:rPr>
          <w:b/>
          <w:sz w:val="24"/>
          <w:szCs w:val="24"/>
          <w:lang w:val="nl-NL"/>
        </w:rPr>
      </w:pPr>
      <w:r w:rsidRPr="00F0664F">
        <w:rPr>
          <w:sz w:val="24"/>
          <w:szCs w:val="24"/>
          <w:lang w:val="nl-NL"/>
        </w:rPr>
        <w:t>b) Bên B thực hiện tra cứu và tải hoá đơn tại trang thông tin điện tử (Website) của Bên A tại địa chỉ capnuocdienbien.com.</w:t>
      </w:r>
    </w:p>
    <w:p w:rsidR="001B4656" w:rsidRPr="00F0664F">
      <w:pPr>
        <w:ind w:firstLine="720"/>
        <w:jc w:val="both"/>
        <w:rPr>
          <w:b/>
          <w:sz w:val="24"/>
          <w:szCs w:val="24"/>
          <w:lang w:val="nl-NL"/>
        </w:rPr>
      </w:pPr>
      <w:r w:rsidRPr="00F0664F">
        <w:rPr>
          <w:b/>
          <w:sz w:val="24"/>
          <w:szCs w:val="24"/>
          <w:lang w:val="nl-NL"/>
        </w:rPr>
        <w:t>Điều 5.</w:t>
      </w:r>
      <w:r w:rsidRPr="00F0664F">
        <w:rPr>
          <w:b/>
          <w:i/>
          <w:sz w:val="24"/>
          <w:szCs w:val="24"/>
          <w:lang w:val="nl-NL"/>
        </w:rPr>
        <w:t xml:space="preserve"> </w:t>
      </w:r>
      <w:r w:rsidRPr="00F0664F">
        <w:rPr>
          <w:b/>
          <w:sz w:val="24"/>
          <w:szCs w:val="24"/>
          <w:lang w:val="nl-NL"/>
        </w:rPr>
        <w:t>Quyền và nghĩa vụ của Bên A</w:t>
      </w:r>
    </w:p>
    <w:p w:rsidR="001B4656" w:rsidRPr="00F0664F">
      <w:pPr>
        <w:ind w:firstLine="720"/>
        <w:jc w:val="both"/>
        <w:rPr>
          <w:b/>
          <w:sz w:val="24"/>
          <w:szCs w:val="24"/>
          <w:lang w:val="nl-NL"/>
        </w:rPr>
      </w:pPr>
      <w:r w:rsidRPr="00F0664F">
        <w:rPr>
          <w:sz w:val="24"/>
          <w:szCs w:val="24"/>
          <w:lang w:val="nl-NL"/>
        </w:rPr>
        <w:t>1. Quyền của Bên A</w:t>
      </w:r>
    </w:p>
    <w:p w:rsidR="001B4656" w:rsidRPr="00F0664F">
      <w:pPr>
        <w:ind w:firstLine="720"/>
        <w:jc w:val="both"/>
        <w:rPr>
          <w:b/>
          <w:sz w:val="24"/>
          <w:szCs w:val="24"/>
          <w:lang w:val="nl-NL"/>
        </w:rPr>
      </w:pPr>
      <w:r w:rsidRPr="00F0664F">
        <w:rPr>
          <w:sz w:val="24"/>
          <w:szCs w:val="24"/>
          <w:lang w:val="nl-NL"/>
        </w:rPr>
        <w:t>a) Được phép vào khu vực của Bên B quản lý để kiểm tra, sửa chữa, thay thế mới các thiết bị, đường ống, đồng hồ đo nước và đọc, ghi chỉ số đồng hồ đo nước hàng tháng.</w:t>
      </w:r>
    </w:p>
    <w:p w:rsidR="001B4656" w:rsidRPr="00F0664F">
      <w:pPr>
        <w:ind w:firstLine="720"/>
        <w:jc w:val="both"/>
        <w:rPr>
          <w:b/>
          <w:sz w:val="24"/>
          <w:szCs w:val="24"/>
          <w:lang w:val="nl-NL"/>
        </w:rPr>
      </w:pPr>
      <w:r w:rsidRPr="00F0664F">
        <w:rPr>
          <w:sz w:val="24"/>
          <w:szCs w:val="24"/>
          <w:lang w:val="nl-NL"/>
        </w:rPr>
        <w:t xml:space="preserve">b) Được quyền thay đổi ngày đọc, ghi chỉ số đồng hồ và ngày thu tiền nước phù hợp với kế </w:t>
      </w:r>
      <w:r w:rsidRPr="00F0664F">
        <w:rPr>
          <w:sz w:val="24"/>
          <w:szCs w:val="24"/>
          <w:lang w:val="nl-NL"/>
        </w:rPr>
        <w:t>hoạch sản xuất kinh doanh của Bên A.</w:t>
      </w:r>
    </w:p>
    <w:p w:rsidR="001B4656" w:rsidRPr="00F0664F">
      <w:pPr>
        <w:tabs>
          <w:tab w:val="right" w:leader="dot" w:pos="9072"/>
        </w:tabs>
        <w:ind w:firstLine="720"/>
        <w:jc w:val="both"/>
        <w:rPr>
          <w:b/>
          <w:sz w:val="24"/>
          <w:szCs w:val="24"/>
          <w:lang w:val="nl-NL"/>
        </w:rPr>
      </w:pPr>
      <w:r w:rsidRPr="00F0664F">
        <w:rPr>
          <w:sz w:val="24"/>
          <w:szCs w:val="24"/>
          <w:lang w:val="nl-NL"/>
        </w:rPr>
        <w:t>c) Kiểm tra định kỳ và đột xuất theo quy định việc thực hiện các điều khoản của hợp đồng, lập biên bản nếu Bên B vi phạm hợp đồng dịch vụ cấp nước.</w:t>
      </w:r>
    </w:p>
    <w:p w:rsidR="001B4656" w:rsidRPr="00F0664F">
      <w:pPr>
        <w:tabs>
          <w:tab w:val="right" w:leader="dot" w:pos="9072"/>
        </w:tabs>
        <w:ind w:firstLine="720"/>
        <w:jc w:val="both"/>
        <w:rPr>
          <w:sz w:val="24"/>
          <w:szCs w:val="24"/>
          <w:lang w:val="nl-NL"/>
        </w:rPr>
      </w:pPr>
      <w:r w:rsidRPr="00F0664F">
        <w:rPr>
          <w:sz w:val="24"/>
          <w:szCs w:val="24"/>
          <w:lang w:val="nl-NL"/>
        </w:rPr>
        <w:t>d) Kiểm tra thường xuyên tình trạng hoạt động của đồng hồ, đảm bảo việc</w:t>
      </w:r>
      <w:r w:rsidRPr="00F0664F">
        <w:rPr>
          <w:sz w:val="24"/>
          <w:szCs w:val="24"/>
          <w:lang w:val="nl-NL"/>
        </w:rPr>
        <w:t xml:space="preserve"> đo đếm chính xác. Bên A có quyền yêu cầu thay thế đồng hồ theo định kỳ hoặc thay thế đột xuất khi chắc chắn xác định được đồng hồ hỏng, kẹt, tắc, đo đếm không chính xác.</w:t>
      </w:r>
    </w:p>
    <w:p w:rsidR="001B4656" w:rsidRPr="00F0664F">
      <w:pPr>
        <w:tabs>
          <w:tab w:val="right" w:leader="dot" w:pos="9072"/>
        </w:tabs>
        <w:ind w:firstLine="720"/>
        <w:jc w:val="both"/>
        <w:rPr>
          <w:sz w:val="24"/>
          <w:szCs w:val="24"/>
          <w:lang w:val="nl-NL"/>
        </w:rPr>
      </w:pPr>
      <w:r w:rsidRPr="00F0664F">
        <w:rPr>
          <w:sz w:val="24"/>
          <w:szCs w:val="24"/>
          <w:lang w:val="nl-NL"/>
        </w:rPr>
        <w:t>đ) Tạm ngừng dịch vụ cấp nước trong những trường hợp sau:</w:t>
      </w:r>
    </w:p>
    <w:p w:rsidR="001B4656" w:rsidRPr="00F0664F">
      <w:pPr>
        <w:tabs>
          <w:tab w:val="right" w:leader="dot" w:pos="9072"/>
        </w:tabs>
        <w:ind w:firstLine="720"/>
        <w:jc w:val="both"/>
        <w:rPr>
          <w:sz w:val="24"/>
          <w:szCs w:val="24"/>
          <w:lang w:val="nl-NL"/>
        </w:rPr>
      </w:pPr>
      <w:r w:rsidRPr="00F0664F">
        <w:rPr>
          <w:sz w:val="24"/>
          <w:szCs w:val="24"/>
          <w:lang w:val="nl-NL"/>
        </w:rPr>
        <w:t>- Trường hợp khi có sự cố b</w:t>
      </w:r>
      <w:r w:rsidRPr="00F0664F">
        <w:rPr>
          <w:sz w:val="24"/>
          <w:szCs w:val="24"/>
          <w:lang w:val="nl-NL"/>
        </w:rPr>
        <w:t>ất khả kháng xảy ra như: vỡ, gẫy, rò rỉ đường ống nước, mất điện, thiên tai, lũ lụt, địch hoạ...</w:t>
      </w:r>
    </w:p>
    <w:p w:rsidR="001B4656" w:rsidRPr="00F0664F">
      <w:pPr>
        <w:tabs>
          <w:tab w:val="right" w:leader="dot" w:pos="9072"/>
        </w:tabs>
        <w:ind w:firstLine="720"/>
        <w:jc w:val="both"/>
        <w:rPr>
          <w:sz w:val="24"/>
          <w:szCs w:val="24"/>
          <w:lang w:val="nl-NL"/>
        </w:rPr>
      </w:pPr>
      <w:r w:rsidRPr="00F0664F">
        <w:rPr>
          <w:sz w:val="24"/>
          <w:szCs w:val="24"/>
          <w:lang w:val="nl-NL"/>
        </w:rPr>
        <w:t>- Khi bảo dưỡng, sửa chữa đường ống, thiết bị theo định kỳ.</w:t>
      </w:r>
    </w:p>
    <w:p w:rsidR="001B4656" w:rsidRPr="00F0664F">
      <w:pPr>
        <w:tabs>
          <w:tab w:val="right" w:leader="dot" w:pos="9072"/>
        </w:tabs>
        <w:ind w:firstLine="720"/>
        <w:jc w:val="both"/>
        <w:rPr>
          <w:sz w:val="24"/>
          <w:szCs w:val="24"/>
          <w:lang w:val="nl-NL"/>
        </w:rPr>
      </w:pPr>
      <w:r w:rsidRPr="00F0664F">
        <w:rPr>
          <w:sz w:val="24"/>
          <w:szCs w:val="24"/>
          <w:lang w:val="nl-NL"/>
        </w:rPr>
        <w:t xml:space="preserve">- Khi có thông báo của các cơ quan nhà nước có thẩm quyền yêu cầu Bên A ngừng cấp nước do Bên B vi </w:t>
      </w:r>
      <w:r w:rsidRPr="00F0664F">
        <w:rPr>
          <w:sz w:val="24"/>
          <w:szCs w:val="24"/>
          <w:lang w:val="nl-NL"/>
        </w:rPr>
        <w:t>phạm quy định của địa phương về xây dựng, giải phóng mặt bằng, tranh chấp...</w:t>
      </w:r>
    </w:p>
    <w:p w:rsidR="001B4656" w:rsidRPr="00F0664F">
      <w:pPr>
        <w:tabs>
          <w:tab w:val="right" w:leader="dot" w:pos="9072"/>
        </w:tabs>
        <w:ind w:firstLine="720"/>
        <w:jc w:val="both"/>
        <w:rPr>
          <w:sz w:val="24"/>
          <w:szCs w:val="24"/>
          <w:lang w:val="nl-NL"/>
        </w:rPr>
      </w:pPr>
      <w:r w:rsidRPr="00F0664F">
        <w:rPr>
          <w:sz w:val="24"/>
          <w:szCs w:val="24"/>
          <w:lang w:val="nl-NL"/>
        </w:rPr>
        <w:t>- Bên B dùng các biện pháp can thiệp làm sai lệch chỉ số đồng hồ, đấu nối sử dụng nước không qua đồng hồ hoặc tự ý cung cấp nước cho hộ gia đình hoặc cơ quan khác sử dụng.</w:t>
      </w:r>
    </w:p>
    <w:p w:rsidR="001B4656" w:rsidRPr="00F0664F">
      <w:pPr>
        <w:tabs>
          <w:tab w:val="right" w:leader="dot" w:pos="9072"/>
        </w:tabs>
        <w:ind w:firstLine="720"/>
        <w:jc w:val="both"/>
        <w:rPr>
          <w:sz w:val="24"/>
          <w:szCs w:val="24"/>
          <w:lang w:val="nl-NL"/>
        </w:rPr>
      </w:pPr>
      <w:r w:rsidRPr="00F0664F">
        <w:rPr>
          <w:sz w:val="24"/>
          <w:szCs w:val="24"/>
          <w:lang w:val="nl-NL"/>
        </w:rPr>
        <w:t>- Không</w:t>
      </w:r>
      <w:r w:rsidRPr="00F0664F">
        <w:rPr>
          <w:sz w:val="24"/>
          <w:szCs w:val="24"/>
          <w:lang w:val="nl-NL"/>
        </w:rPr>
        <w:t xml:space="preserve"> chấp nhận thanh toán với giá nước theo quy định.</w:t>
      </w:r>
    </w:p>
    <w:p w:rsidR="001B4656" w:rsidRPr="00F0664F">
      <w:pPr>
        <w:ind w:firstLine="709"/>
        <w:jc w:val="both"/>
        <w:rPr>
          <w:sz w:val="24"/>
          <w:szCs w:val="24"/>
          <w:lang w:val="nl-NL"/>
        </w:rPr>
      </w:pPr>
      <w:r w:rsidRPr="00F0664F">
        <w:rPr>
          <w:sz w:val="24"/>
          <w:szCs w:val="24"/>
          <w:lang w:val="nl-NL"/>
        </w:rPr>
        <w:t>- Bên B chậm thanh toán tiền nước sau 10 ngày kể từ thời hạn thanh toán cuối cùng theo quy định tại khoản 3, điều 4.</w:t>
      </w:r>
    </w:p>
    <w:p w:rsidR="001B4656" w:rsidRPr="00F0664F">
      <w:pPr>
        <w:ind w:firstLine="709"/>
        <w:jc w:val="both"/>
        <w:rPr>
          <w:bCs/>
          <w:sz w:val="24"/>
          <w:szCs w:val="24"/>
          <w:lang w:val="nl-NL"/>
        </w:rPr>
      </w:pPr>
      <w:r w:rsidRPr="00F0664F">
        <w:rPr>
          <w:bCs/>
          <w:sz w:val="24"/>
          <w:szCs w:val="24"/>
          <w:lang w:val="nl-NL"/>
        </w:rPr>
        <w:t>2. Nghĩa vụ của Bên A</w:t>
      </w:r>
    </w:p>
    <w:p w:rsidR="001B4656" w:rsidRPr="00F0664F">
      <w:pPr>
        <w:ind w:firstLine="709"/>
        <w:jc w:val="both"/>
        <w:rPr>
          <w:sz w:val="24"/>
          <w:szCs w:val="24"/>
          <w:lang w:val="nl-NL"/>
        </w:rPr>
      </w:pPr>
      <w:r w:rsidRPr="00F0664F">
        <w:rPr>
          <w:sz w:val="24"/>
          <w:szCs w:val="24"/>
          <w:lang w:val="nl-NL"/>
        </w:rPr>
        <w:t>a) Đảm bảo việc cung cấp nước theo khả năng tối đa thông qua đồng h</w:t>
      </w:r>
      <w:r w:rsidRPr="00F0664F">
        <w:rPr>
          <w:sz w:val="24"/>
          <w:szCs w:val="24"/>
          <w:lang w:val="nl-NL"/>
        </w:rPr>
        <w:t>ồ đo lưu lượng. Đồng hồ đo lưu lượng nước do cơ quan nhà nước có thẩm quyền quyết định kẹp chì niêm phong.</w:t>
      </w:r>
    </w:p>
    <w:p w:rsidR="001B4656" w:rsidRPr="00F0664F">
      <w:pPr>
        <w:ind w:firstLine="709"/>
        <w:jc w:val="both"/>
        <w:rPr>
          <w:sz w:val="24"/>
          <w:szCs w:val="24"/>
          <w:lang w:val="nl-NL"/>
        </w:rPr>
      </w:pPr>
      <w:r w:rsidRPr="00F0664F">
        <w:rPr>
          <w:sz w:val="24"/>
          <w:szCs w:val="24"/>
          <w:lang w:val="nl-NL"/>
        </w:rPr>
        <w:t>b) Cam kết cung cấp nước theo tiêu chuẩn do cơ quan nhà nước có thẩm quyền ban hành.</w:t>
      </w:r>
    </w:p>
    <w:p w:rsidR="001B4656" w:rsidRPr="00F0664F">
      <w:pPr>
        <w:ind w:firstLine="709"/>
        <w:jc w:val="both"/>
        <w:rPr>
          <w:sz w:val="24"/>
          <w:szCs w:val="24"/>
          <w:lang w:val="nl-NL"/>
        </w:rPr>
      </w:pPr>
      <w:r w:rsidRPr="00F0664F">
        <w:rPr>
          <w:sz w:val="24"/>
          <w:szCs w:val="24"/>
          <w:lang w:val="nl-NL"/>
        </w:rPr>
        <w:t xml:space="preserve">c) Khi có sự cố hoặc khiếu nại của Bên B về chất lượng nước, về </w:t>
      </w:r>
      <w:r w:rsidRPr="00F0664F">
        <w:rPr>
          <w:sz w:val="24"/>
          <w:szCs w:val="24"/>
          <w:lang w:val="nl-NL"/>
        </w:rPr>
        <w:t>sự cố hệ thống cấp nước do Bên A quản lý, Bên A có trách nhiệm kiểm tra và xử lý kịp thời, nhằm đảm bảo cấp nước ổn định cho Bên B.</w:t>
      </w:r>
    </w:p>
    <w:p w:rsidR="001B4656" w:rsidRPr="00F0664F">
      <w:pPr>
        <w:ind w:firstLine="709"/>
        <w:jc w:val="both"/>
        <w:rPr>
          <w:sz w:val="24"/>
          <w:szCs w:val="24"/>
          <w:lang w:val="nl-NL"/>
        </w:rPr>
      </w:pPr>
      <w:r w:rsidRPr="00F0664F">
        <w:rPr>
          <w:sz w:val="24"/>
          <w:szCs w:val="24"/>
          <w:lang w:val="nl-NL"/>
        </w:rPr>
        <w:t xml:space="preserve">d) Thông báo trên các phương tiện thông tin đại chúng trên địa bàn hoặc nhắn tin, điện thoại trực tiếp cho Bên B biết trước </w:t>
      </w:r>
      <w:r w:rsidRPr="00F0664F">
        <w:rPr>
          <w:sz w:val="24"/>
          <w:szCs w:val="24"/>
          <w:lang w:val="nl-NL"/>
        </w:rPr>
        <w:t>ít nhất 01 đến 03 ngày khi có kế hoạch tạm dừng cấp nước để sửa chữa, trừ trường hợp sự cố mất điện đột xuất hoặc các nguyên nhân khách quan khác không lường trước được.</w:t>
      </w:r>
    </w:p>
    <w:p w:rsidR="001B4656" w:rsidRPr="00F0664F">
      <w:pPr>
        <w:ind w:firstLine="709"/>
        <w:jc w:val="both"/>
        <w:rPr>
          <w:sz w:val="24"/>
          <w:szCs w:val="24"/>
          <w:lang w:val="nl-NL"/>
        </w:rPr>
      </w:pPr>
      <w:r w:rsidRPr="00F0664F">
        <w:rPr>
          <w:sz w:val="24"/>
          <w:szCs w:val="24"/>
          <w:lang w:val="nl-NL"/>
        </w:rPr>
        <w:t xml:space="preserve">c) Bồi thường thiệt hại cho Bên B theo quy định của pháp luật trong trường hợp do lỗi </w:t>
      </w:r>
      <w:r w:rsidRPr="00F0664F">
        <w:rPr>
          <w:sz w:val="24"/>
          <w:szCs w:val="24"/>
          <w:lang w:val="nl-NL"/>
        </w:rPr>
        <w:t>của mình gây ra dẫn đến gây thiệt hại cho Bên B trong quá trình sử dụng dịch vụ cấp nước.</w:t>
      </w:r>
    </w:p>
    <w:p w:rsidR="001B4656" w:rsidRPr="00F0664F">
      <w:pPr>
        <w:ind w:firstLine="709"/>
        <w:jc w:val="both"/>
        <w:rPr>
          <w:sz w:val="24"/>
          <w:szCs w:val="24"/>
          <w:lang w:val="nl-NL"/>
        </w:rPr>
      </w:pPr>
      <w:r w:rsidRPr="00F0664F">
        <w:rPr>
          <w:sz w:val="24"/>
          <w:szCs w:val="24"/>
          <w:lang w:val="nl-NL"/>
        </w:rPr>
        <w:t>d) Có trách nhiệm bảo vệ thông tin của khách hàng sử dụng nước, ngay cả khi Hợp đồng bị chấm dứt hoặc hết hiệu lực.</w:t>
      </w:r>
    </w:p>
    <w:p w:rsidR="001B4656" w:rsidRPr="00F0664F">
      <w:pPr>
        <w:ind w:firstLine="709"/>
        <w:jc w:val="both"/>
        <w:rPr>
          <w:sz w:val="24"/>
          <w:szCs w:val="24"/>
          <w:lang w:val="nl-NL"/>
        </w:rPr>
      </w:pPr>
      <w:r w:rsidRPr="00F0664F">
        <w:rPr>
          <w:sz w:val="24"/>
          <w:szCs w:val="24"/>
          <w:lang w:val="nl-NL"/>
        </w:rPr>
        <w:t>đ) Các nghĩa vụ khác theo quy định của pháp luật.</w:t>
      </w:r>
    </w:p>
    <w:p w:rsidR="001B4656" w:rsidRPr="00F0664F">
      <w:pPr>
        <w:ind w:firstLine="709"/>
        <w:jc w:val="both"/>
        <w:rPr>
          <w:b/>
          <w:sz w:val="24"/>
          <w:szCs w:val="24"/>
          <w:lang w:val="nl-NL"/>
        </w:rPr>
      </w:pPr>
      <w:r w:rsidRPr="00F0664F">
        <w:rPr>
          <w:b/>
          <w:sz w:val="24"/>
          <w:szCs w:val="24"/>
          <w:lang w:val="nl-NL"/>
        </w:rPr>
        <w:t>Điều 6. Quyền và nghĩa vụ của Bên B</w:t>
      </w:r>
    </w:p>
    <w:p w:rsidR="001B4656" w:rsidRPr="00F0664F">
      <w:pPr>
        <w:tabs>
          <w:tab w:val="right" w:leader="dot" w:pos="9072"/>
        </w:tabs>
        <w:ind w:firstLine="709"/>
        <w:jc w:val="both"/>
        <w:rPr>
          <w:bCs/>
          <w:sz w:val="24"/>
          <w:szCs w:val="24"/>
          <w:lang w:val="nl-NL"/>
        </w:rPr>
      </w:pPr>
      <w:r w:rsidRPr="00F0664F">
        <w:rPr>
          <w:bCs/>
          <w:sz w:val="24"/>
          <w:szCs w:val="24"/>
          <w:lang w:val="nl-NL"/>
        </w:rPr>
        <w:t>1. Quyền của Bên B</w:t>
      </w:r>
    </w:p>
    <w:p w:rsidR="001B4656" w:rsidRPr="00F0664F">
      <w:pPr>
        <w:tabs>
          <w:tab w:val="right" w:leader="dot" w:pos="9072"/>
        </w:tabs>
        <w:ind w:firstLine="709"/>
        <w:jc w:val="both"/>
        <w:rPr>
          <w:sz w:val="24"/>
          <w:szCs w:val="24"/>
          <w:lang w:val="nl-NL"/>
        </w:rPr>
      </w:pPr>
      <w:r w:rsidRPr="00F0664F">
        <w:rPr>
          <w:sz w:val="24"/>
          <w:szCs w:val="24"/>
          <w:lang w:val="nl-NL"/>
        </w:rPr>
        <w:t>a) Được cung cấp nước với chất lượng và điều kiện dịch vụ đã thoả thuận tại Hợp đồng này. Phối hợp với Bên A  kiểm tra và thực hiện các điều khoản ghi trong hợp đồng. Nếu Bên A không thực hiện đúng thì</w:t>
      </w:r>
      <w:r w:rsidRPr="00F0664F">
        <w:rPr>
          <w:sz w:val="24"/>
          <w:szCs w:val="24"/>
          <w:lang w:val="nl-NL"/>
        </w:rPr>
        <w:t xml:space="preserve"> yêu cầu xác nhận bằng văn bản và cùng có biện pháp xử lý.</w:t>
      </w:r>
    </w:p>
    <w:p w:rsidR="001B4656" w:rsidRPr="00F0664F">
      <w:pPr>
        <w:tabs>
          <w:tab w:val="right" w:leader="dot" w:pos="9072"/>
        </w:tabs>
        <w:ind w:firstLine="709"/>
        <w:jc w:val="both"/>
        <w:rPr>
          <w:sz w:val="24"/>
          <w:szCs w:val="24"/>
          <w:lang w:val="nl-NL"/>
        </w:rPr>
      </w:pPr>
      <w:r w:rsidRPr="00F0664F">
        <w:rPr>
          <w:sz w:val="24"/>
          <w:szCs w:val="24"/>
          <w:lang w:val="nl-NL"/>
        </w:rPr>
        <w:t>b) Yêu cầu Bên A xử lý sự cố hệ thống đường ống trước đồng hồ của Bên B  hoặc có nguy cơ xẩy ra sự cố gây ảnh hưởng tới tài sản và môi trường.</w:t>
      </w:r>
    </w:p>
    <w:p w:rsidR="001B4656" w:rsidRPr="00F0664F">
      <w:pPr>
        <w:tabs>
          <w:tab w:val="right" w:leader="dot" w:pos="9072"/>
        </w:tabs>
        <w:ind w:firstLine="709"/>
        <w:jc w:val="both"/>
        <w:rPr>
          <w:sz w:val="24"/>
          <w:szCs w:val="24"/>
          <w:lang w:val="nl-NL"/>
        </w:rPr>
      </w:pPr>
      <w:r w:rsidRPr="00F0664F">
        <w:rPr>
          <w:sz w:val="24"/>
          <w:szCs w:val="24"/>
          <w:lang w:val="nl-NL"/>
        </w:rPr>
        <w:t xml:space="preserve">c) Yêu cầu Bên A kiểm định đồng hồ khi có nghi vấn về </w:t>
      </w:r>
      <w:r w:rsidRPr="00F0664F">
        <w:rPr>
          <w:sz w:val="24"/>
          <w:szCs w:val="24"/>
          <w:lang w:val="nl-NL"/>
        </w:rPr>
        <w:t>sự hoạt động.</w:t>
      </w:r>
    </w:p>
    <w:p w:rsidR="001B4656" w:rsidRPr="00F0664F">
      <w:pPr>
        <w:tabs>
          <w:tab w:val="left" w:pos="3976"/>
        </w:tabs>
        <w:ind w:firstLine="709"/>
        <w:jc w:val="both"/>
        <w:rPr>
          <w:sz w:val="24"/>
          <w:szCs w:val="24"/>
          <w:lang w:val="nl-NL"/>
        </w:rPr>
      </w:pPr>
      <w:r w:rsidRPr="00F0664F">
        <w:rPr>
          <w:sz w:val="24"/>
          <w:szCs w:val="24"/>
          <w:lang w:val="nl-NL"/>
        </w:rPr>
        <w:t>d) Yêu cầu bồi thường thiệt hại do Bên A gây ra theo quy định của pháp luật.</w:t>
      </w:r>
    </w:p>
    <w:p w:rsidR="001B4656" w:rsidRPr="00F0664F">
      <w:pPr>
        <w:tabs>
          <w:tab w:val="right" w:leader="dot" w:pos="9072"/>
        </w:tabs>
        <w:ind w:firstLine="709"/>
        <w:jc w:val="both"/>
        <w:rPr>
          <w:sz w:val="24"/>
          <w:szCs w:val="24"/>
          <w:lang w:val="nl-NL"/>
        </w:rPr>
      </w:pPr>
      <w:r w:rsidRPr="00F0664F">
        <w:rPr>
          <w:sz w:val="24"/>
          <w:szCs w:val="24"/>
          <w:lang w:val="nl-NL"/>
        </w:rPr>
        <w:t>đ) Các quyền khác theo quy định của pháp luật.</w:t>
      </w:r>
    </w:p>
    <w:p w:rsidR="001B4656" w:rsidRPr="00F0664F">
      <w:pPr>
        <w:tabs>
          <w:tab w:val="right" w:leader="dot" w:pos="9072"/>
        </w:tabs>
        <w:ind w:firstLine="709"/>
        <w:jc w:val="both"/>
        <w:rPr>
          <w:bCs/>
          <w:sz w:val="24"/>
          <w:szCs w:val="24"/>
          <w:lang w:val="nl-NL"/>
        </w:rPr>
      </w:pPr>
      <w:r w:rsidRPr="00F0664F">
        <w:rPr>
          <w:bCs/>
          <w:sz w:val="24"/>
          <w:szCs w:val="24"/>
          <w:lang w:val="nl-NL"/>
        </w:rPr>
        <w:t>2. Nghĩa vụ của Bên B</w:t>
      </w:r>
    </w:p>
    <w:p w:rsidR="001B4656" w:rsidRPr="00F0664F">
      <w:pPr>
        <w:tabs>
          <w:tab w:val="right" w:leader="dot" w:pos="9072"/>
        </w:tabs>
        <w:ind w:firstLine="709"/>
        <w:jc w:val="both"/>
        <w:rPr>
          <w:b/>
          <w:sz w:val="24"/>
          <w:szCs w:val="24"/>
          <w:lang w:val="nl-NL"/>
        </w:rPr>
      </w:pPr>
      <w:r w:rsidRPr="00F0664F">
        <w:rPr>
          <w:sz w:val="24"/>
          <w:szCs w:val="24"/>
          <w:lang w:val="nl-NL"/>
        </w:rPr>
        <w:t>a) Hàng tháng thanh toán bằng tiền mặt hoặc chuyển khoản đầy đủ theo hóa đơn một lần trong tháng</w:t>
      </w:r>
      <w:r w:rsidRPr="00F0664F">
        <w:rPr>
          <w:sz w:val="24"/>
          <w:szCs w:val="24"/>
          <w:lang w:val="nl-NL"/>
        </w:rPr>
        <w:t xml:space="preserve">. </w:t>
      </w:r>
    </w:p>
    <w:p w:rsidR="001B4656" w:rsidRPr="00F0664F">
      <w:pPr>
        <w:tabs>
          <w:tab w:val="right" w:leader="dot" w:pos="9072"/>
        </w:tabs>
        <w:ind w:firstLine="709"/>
        <w:jc w:val="both"/>
        <w:rPr>
          <w:sz w:val="24"/>
          <w:szCs w:val="24"/>
          <w:lang w:val="nl-NL"/>
        </w:rPr>
      </w:pPr>
      <w:r w:rsidRPr="00F0664F">
        <w:rPr>
          <w:sz w:val="24"/>
          <w:szCs w:val="24"/>
          <w:lang w:val="nl-NL"/>
        </w:rPr>
        <w:t>Trường hợp đồng hồ bị kẹt hoặc không lên số vì lý do kỹ thuật thì lượng nước sử dụng được tính trên cơ sở bình quân của 3 tháng liền kề trước đó.</w:t>
      </w:r>
    </w:p>
    <w:p w:rsidR="001B4656" w:rsidRPr="00F0664F">
      <w:pPr>
        <w:tabs>
          <w:tab w:val="right" w:leader="dot" w:pos="9072"/>
        </w:tabs>
        <w:ind w:firstLine="709"/>
        <w:jc w:val="both"/>
        <w:rPr>
          <w:sz w:val="24"/>
          <w:szCs w:val="24"/>
          <w:lang w:val="nl-NL"/>
        </w:rPr>
      </w:pPr>
      <w:r w:rsidRPr="00F0664F">
        <w:rPr>
          <w:sz w:val="24"/>
          <w:szCs w:val="24"/>
          <w:lang w:val="nl-NL"/>
        </w:rPr>
        <w:t>b) Sử dụng nước an toàn, chịu trách nhiệm thanh toán toàn bộ lượng nước tiêu thụ qua đồng hồ đo, thường xuy</w:t>
      </w:r>
      <w:r w:rsidRPr="00F0664F">
        <w:rPr>
          <w:sz w:val="24"/>
          <w:szCs w:val="24"/>
          <w:lang w:val="nl-NL"/>
        </w:rPr>
        <w:t>ên kiểm tra hệ thống đường ống sau đồng hồ, sử dụng nước đúng mục đích đã đăng ký. Không được tự ý cho hoặc bán lại nước cho cá nhân hay tổ chức khác khi chưa được Bên A đồng ý bằng văn bản.</w:t>
      </w:r>
    </w:p>
    <w:p w:rsidR="001B4656" w:rsidRPr="00F0664F">
      <w:pPr>
        <w:tabs>
          <w:tab w:val="left" w:pos="3976"/>
        </w:tabs>
        <w:ind w:firstLine="709"/>
        <w:jc w:val="both"/>
        <w:rPr>
          <w:sz w:val="24"/>
          <w:szCs w:val="24"/>
          <w:lang w:val="nl-NL"/>
        </w:rPr>
      </w:pPr>
      <w:r w:rsidRPr="00F0664F">
        <w:rPr>
          <w:sz w:val="24"/>
          <w:szCs w:val="24"/>
          <w:lang w:val="nl-NL"/>
        </w:rPr>
        <w:t>c) Thông báo ngay cho Bên A khi nghi ngờ đồng hồ bị kẹt, không tự</w:t>
      </w:r>
      <w:r w:rsidRPr="00F0664F">
        <w:rPr>
          <w:sz w:val="24"/>
          <w:szCs w:val="24"/>
          <w:lang w:val="nl-NL"/>
        </w:rPr>
        <w:t xml:space="preserve"> ý tháo lắp đồng hồ đo nước, dịch chuyển đường ống và vị trí đồng hồ đo nước, làm hư hỏng chì niêm phong và đồng hồ. Tạo điều kiện thuận lợi cho Bên A thay thế đồng hồ trong trường hợp cần thiết.</w:t>
      </w:r>
    </w:p>
    <w:p w:rsidR="001B4656" w:rsidRPr="00F0664F">
      <w:pPr>
        <w:tabs>
          <w:tab w:val="left" w:pos="3976"/>
        </w:tabs>
        <w:ind w:firstLine="709"/>
        <w:jc w:val="both"/>
        <w:rPr>
          <w:sz w:val="24"/>
          <w:szCs w:val="24"/>
          <w:lang w:val="nl-NL"/>
        </w:rPr>
      </w:pPr>
      <w:r w:rsidRPr="00F0664F">
        <w:rPr>
          <w:sz w:val="24"/>
          <w:szCs w:val="24"/>
          <w:lang w:val="nl-NL"/>
        </w:rPr>
        <w:t>d) Có trách nhiệm bảo vệ đồng hồ đo nước, đường ống dẫn nước</w:t>
      </w:r>
      <w:r w:rsidRPr="00F0664F">
        <w:rPr>
          <w:sz w:val="24"/>
          <w:szCs w:val="24"/>
          <w:lang w:val="nl-NL"/>
        </w:rPr>
        <w:t xml:space="preserve"> của gia đình mình từ họng CÔLIE trở vào nơi sử dụng nước. Nếu có sự cố hư hỏng, rò rỉ… phải báo ngay cho Bên A sửa chữa kịp thời. </w:t>
      </w:r>
    </w:p>
    <w:p w:rsidR="001B4656" w:rsidRPr="00F0664F">
      <w:pPr>
        <w:tabs>
          <w:tab w:val="left" w:pos="360"/>
          <w:tab w:val="left" w:pos="4376"/>
        </w:tabs>
        <w:ind w:firstLine="709"/>
        <w:jc w:val="both"/>
        <w:rPr>
          <w:sz w:val="24"/>
          <w:szCs w:val="24"/>
          <w:lang w:val="nl-NL"/>
        </w:rPr>
      </w:pPr>
      <w:r w:rsidRPr="00F0664F">
        <w:rPr>
          <w:sz w:val="24"/>
          <w:szCs w:val="24"/>
          <w:lang w:val="nl-NL"/>
        </w:rPr>
        <w:t>- Không tự ý sửa chữa, cải tạo, thay thế đường ống dẫn nước, họng CÔLIE, đồng hồ đo nước và những phụ kiện khác.</w:t>
      </w:r>
    </w:p>
    <w:p w:rsidR="001B4656" w:rsidRPr="00F0664F">
      <w:pPr>
        <w:tabs>
          <w:tab w:val="left" w:pos="360"/>
          <w:tab w:val="left" w:pos="4376"/>
        </w:tabs>
        <w:ind w:firstLine="709"/>
        <w:jc w:val="both"/>
        <w:rPr>
          <w:sz w:val="24"/>
          <w:szCs w:val="24"/>
          <w:lang w:val="nl-NL"/>
        </w:rPr>
      </w:pPr>
      <w:r w:rsidRPr="00F0664F">
        <w:rPr>
          <w:sz w:val="24"/>
          <w:szCs w:val="24"/>
          <w:lang w:val="nl-NL"/>
        </w:rPr>
        <w:t xml:space="preserve">- Không tự </w:t>
      </w:r>
      <w:r w:rsidRPr="00F0664F">
        <w:rPr>
          <w:sz w:val="24"/>
          <w:szCs w:val="24"/>
          <w:lang w:val="nl-NL"/>
        </w:rPr>
        <w:t xml:space="preserve">ý mở họng lấy nước không qua đồng hồ đo nước. </w:t>
      </w:r>
    </w:p>
    <w:p w:rsidR="001B4656" w:rsidRPr="00F0664F">
      <w:pPr>
        <w:tabs>
          <w:tab w:val="left" w:pos="360"/>
          <w:tab w:val="left" w:pos="4376"/>
        </w:tabs>
        <w:ind w:firstLine="709"/>
        <w:jc w:val="both"/>
        <w:rPr>
          <w:sz w:val="24"/>
          <w:szCs w:val="24"/>
          <w:lang w:val="nl-NL"/>
        </w:rPr>
      </w:pPr>
      <w:r w:rsidRPr="00F0664F">
        <w:rPr>
          <w:sz w:val="24"/>
          <w:szCs w:val="24"/>
          <w:lang w:val="nl-NL"/>
        </w:rPr>
        <w:t>- Không dùng các biện pháp khống chế đồng hồ đo nước để đồng hồ không quay, quay chậm hoặc quay ngược.</w:t>
      </w:r>
    </w:p>
    <w:p w:rsidR="001B4656" w:rsidRPr="00F0664F">
      <w:pPr>
        <w:tabs>
          <w:tab w:val="left" w:pos="360"/>
          <w:tab w:val="left" w:pos="4376"/>
        </w:tabs>
        <w:ind w:firstLine="709"/>
        <w:jc w:val="both"/>
        <w:rPr>
          <w:sz w:val="24"/>
          <w:szCs w:val="24"/>
          <w:lang w:val="nl-NL"/>
        </w:rPr>
      </w:pPr>
      <w:r w:rsidRPr="00F0664F">
        <w:rPr>
          <w:sz w:val="24"/>
          <w:szCs w:val="24"/>
          <w:lang w:val="nl-NL"/>
        </w:rPr>
        <w:t>- Không để nước chảy lãng phí trước hoặc sau đồng hồ từ hệ thống cấp nước do Bên B quản lý.</w:t>
      </w:r>
    </w:p>
    <w:p w:rsidR="001B4656" w:rsidRPr="00F0664F">
      <w:pPr>
        <w:tabs>
          <w:tab w:val="left" w:pos="360"/>
        </w:tabs>
        <w:ind w:firstLine="709"/>
        <w:jc w:val="both"/>
        <w:rPr>
          <w:sz w:val="24"/>
          <w:szCs w:val="24"/>
          <w:lang w:val="nl-NL"/>
        </w:rPr>
      </w:pPr>
      <w:r w:rsidRPr="00F0664F">
        <w:rPr>
          <w:sz w:val="24"/>
          <w:szCs w:val="24"/>
          <w:lang w:val="nl-NL"/>
        </w:rPr>
        <w:tab/>
        <w:t xml:space="preserve">- Không tự ý </w:t>
      </w:r>
      <w:r w:rsidRPr="00F0664F">
        <w:rPr>
          <w:sz w:val="24"/>
          <w:szCs w:val="24"/>
          <w:lang w:val="nl-NL"/>
        </w:rPr>
        <w:t>chuyển nhượng hợp đồng mua bán nước.</w:t>
      </w:r>
    </w:p>
    <w:p w:rsidR="001B4656" w:rsidRPr="00F0664F">
      <w:pPr>
        <w:tabs>
          <w:tab w:val="left" w:pos="360"/>
        </w:tabs>
        <w:ind w:firstLine="709"/>
        <w:jc w:val="both"/>
        <w:rPr>
          <w:sz w:val="24"/>
          <w:szCs w:val="24"/>
          <w:lang w:val="nl-NL"/>
        </w:rPr>
      </w:pPr>
      <w:r w:rsidRPr="00F0664F">
        <w:rPr>
          <w:sz w:val="24"/>
          <w:szCs w:val="24"/>
          <w:lang w:val="nl-NL"/>
        </w:rPr>
        <w:tab/>
        <w:t>- Không được thải nước thải, chất thải ra đường ống cấp nước và khu vực bảo vệ vệ sinh cấp nước.</w:t>
      </w:r>
    </w:p>
    <w:p w:rsidR="001B4656" w:rsidRPr="00F0664F">
      <w:pPr>
        <w:tabs>
          <w:tab w:val="right" w:leader="dot" w:pos="9072"/>
        </w:tabs>
        <w:ind w:firstLine="709"/>
        <w:jc w:val="both"/>
        <w:rPr>
          <w:b/>
          <w:sz w:val="24"/>
          <w:szCs w:val="24"/>
          <w:lang w:val="nl-NL"/>
        </w:rPr>
      </w:pPr>
      <w:r w:rsidRPr="00F0664F">
        <w:rPr>
          <w:sz w:val="24"/>
          <w:szCs w:val="24"/>
          <w:lang w:val="nl-NL"/>
        </w:rPr>
        <w:t>đ) Không xây dựng các công trình đè lên hoặc ảnh hưởng tới đường ống nước và đồng hồ. Nếu đường ống nước nằm trong phạm v</w:t>
      </w:r>
      <w:r w:rsidRPr="00F0664F">
        <w:rPr>
          <w:sz w:val="24"/>
          <w:szCs w:val="24"/>
          <w:lang w:val="nl-NL"/>
        </w:rPr>
        <w:t>i công trình thì phải thông báo cho Bên A có biện pháp di chuyển kịp thời, mọi chi phí do Bên B thanh toán. Phối hợp với Bên A bảo vệ hệ thống, đường ống cấp nước và đồng hồ để phát hiện kịp thời các sự cố và các vi phạm trên hệ thống. Liên lạc với Bên A q</w:t>
      </w:r>
      <w:r w:rsidRPr="00F0664F">
        <w:rPr>
          <w:sz w:val="24"/>
          <w:szCs w:val="24"/>
          <w:lang w:val="nl-NL"/>
        </w:rPr>
        <w:t xml:space="preserve">ua số máy </w:t>
      </w:r>
      <w:r w:rsidRPr="00F0664F">
        <w:rPr>
          <w:b/>
          <w:sz w:val="24"/>
          <w:szCs w:val="24"/>
          <w:lang w:val="nl-NL"/>
        </w:rPr>
        <w:t>0215 3810113 (trong giờ hành chính)</w:t>
      </w:r>
      <w:r w:rsidRPr="00F0664F">
        <w:rPr>
          <w:sz w:val="24"/>
          <w:szCs w:val="24"/>
          <w:lang w:val="nl-NL"/>
        </w:rPr>
        <w:t xml:space="preserve"> hoặc số máy </w:t>
      </w:r>
      <w:r w:rsidRPr="00F0664F">
        <w:rPr>
          <w:b/>
          <w:sz w:val="24"/>
          <w:szCs w:val="24"/>
          <w:lang w:val="nl-NL"/>
        </w:rPr>
        <w:t>0215 3810197 (ngoài giờ hành chính)</w:t>
      </w:r>
      <w:r w:rsidRPr="00F0664F">
        <w:rPr>
          <w:sz w:val="24"/>
          <w:szCs w:val="24"/>
          <w:lang w:val="nl-NL"/>
        </w:rPr>
        <w:t>.</w:t>
      </w:r>
    </w:p>
    <w:p w:rsidR="001B4656" w:rsidRPr="00F0664F">
      <w:pPr>
        <w:tabs>
          <w:tab w:val="right" w:leader="dot" w:pos="9072"/>
        </w:tabs>
        <w:ind w:firstLine="709"/>
        <w:jc w:val="both"/>
        <w:rPr>
          <w:sz w:val="24"/>
          <w:szCs w:val="24"/>
          <w:lang w:val="nl-NL"/>
        </w:rPr>
      </w:pPr>
      <w:r w:rsidRPr="00F0664F">
        <w:rPr>
          <w:sz w:val="24"/>
          <w:szCs w:val="24"/>
          <w:lang w:val="nl-NL"/>
        </w:rPr>
        <w:t>e) Việc thay đổi mục đích sử dụng nước dẫn đến thay đổi giá, Bên B phải thông báo cho Bên A trước 10 ngày để ký lại hợp đồng.</w:t>
      </w:r>
    </w:p>
    <w:p w:rsidR="001B4656" w:rsidRPr="00F0664F">
      <w:pPr>
        <w:tabs>
          <w:tab w:val="left" w:pos="3976"/>
        </w:tabs>
        <w:ind w:firstLine="709"/>
        <w:jc w:val="both"/>
        <w:rPr>
          <w:b/>
          <w:bCs/>
          <w:sz w:val="24"/>
          <w:szCs w:val="24"/>
          <w:lang w:val="nl-NL"/>
        </w:rPr>
      </w:pPr>
      <w:r w:rsidRPr="00F0664F">
        <w:rPr>
          <w:b/>
          <w:bCs/>
          <w:sz w:val="24"/>
          <w:szCs w:val="24"/>
          <w:lang w:val="nl-NL"/>
        </w:rPr>
        <w:t>Điều 7. Sửa đổi hợp đồng</w:t>
      </w:r>
    </w:p>
    <w:p w:rsidR="001B4656" w:rsidRPr="00F0664F">
      <w:pPr>
        <w:tabs>
          <w:tab w:val="left" w:pos="3976"/>
        </w:tabs>
        <w:ind w:firstLine="709"/>
        <w:jc w:val="both"/>
        <w:rPr>
          <w:b/>
          <w:bCs/>
          <w:sz w:val="24"/>
          <w:szCs w:val="24"/>
          <w:lang w:val="nl-NL"/>
        </w:rPr>
      </w:pPr>
      <w:r w:rsidRPr="00F0664F">
        <w:rPr>
          <w:sz w:val="24"/>
          <w:szCs w:val="24"/>
          <w:lang w:val="nl-NL"/>
        </w:rPr>
        <w:t>1. Khi Bên</w:t>
      </w:r>
      <w:r w:rsidRPr="00F0664F">
        <w:rPr>
          <w:sz w:val="24"/>
          <w:szCs w:val="24"/>
          <w:lang w:val="nl-NL"/>
        </w:rPr>
        <w:t xml:space="preserve"> B có nhu cầu thay đổi về số điện thoại liên lạc, tài khoản ngân hàng, mã số thuế, địa chỉ thường trú và các thông tin khác trên Hợp đồng thì phải thông báo cho Bên A chậm nhất 15 ngày kể từ ngày thay đổi để cập nhật vào hệ thống quản lý khách hàng.</w:t>
      </w:r>
    </w:p>
    <w:p w:rsidR="001B4656" w:rsidRPr="00F0664F">
      <w:pPr>
        <w:tabs>
          <w:tab w:val="left" w:pos="3976"/>
        </w:tabs>
        <w:ind w:firstLine="709"/>
        <w:jc w:val="both"/>
        <w:rPr>
          <w:b/>
          <w:bCs/>
          <w:sz w:val="24"/>
          <w:szCs w:val="24"/>
          <w:lang w:val="nl-NL"/>
        </w:rPr>
      </w:pPr>
      <w:r w:rsidRPr="00F0664F">
        <w:rPr>
          <w:bCs/>
          <w:sz w:val="24"/>
          <w:szCs w:val="24"/>
          <w:lang w:val="nl-NL"/>
        </w:rPr>
        <w:t>2</w:t>
      </w:r>
      <w:r w:rsidRPr="00F0664F">
        <w:rPr>
          <w:b/>
          <w:bCs/>
          <w:sz w:val="24"/>
          <w:szCs w:val="24"/>
          <w:lang w:val="nl-NL"/>
        </w:rPr>
        <w:t xml:space="preserve">. </w:t>
      </w:r>
      <w:r w:rsidRPr="00F0664F">
        <w:rPr>
          <w:spacing w:val="-2"/>
          <w:sz w:val="24"/>
          <w:szCs w:val="24"/>
          <w:lang w:val="nl-NL"/>
        </w:rPr>
        <w:t>Khi</w:t>
      </w:r>
      <w:r w:rsidRPr="00F0664F">
        <w:rPr>
          <w:spacing w:val="-2"/>
          <w:sz w:val="24"/>
          <w:szCs w:val="24"/>
          <w:lang w:val="nl-NL"/>
        </w:rPr>
        <w:t xml:space="preserve"> thay đổi sang nhóm khách sử dụng nước khác với nhóm đã thỏa thuận tại Hợp đồng, Bên B phải </w:t>
      </w:r>
      <w:r w:rsidRPr="00F0664F">
        <w:rPr>
          <w:spacing w:val="-2"/>
          <w:sz w:val="24"/>
          <w:szCs w:val="24"/>
          <w:lang w:val="nl-NL"/>
        </w:rPr>
        <w:t>báo với Bên A để cùng nhau thống nhất điều chỉnh lại việc áp dụng giá nước. Trường hợp Bên B không phối hợp thực hiện, Bên A thực hiện tạm ngừng dịch vụ cấp nước th</w:t>
      </w:r>
      <w:r w:rsidRPr="00F0664F">
        <w:rPr>
          <w:spacing w:val="-2"/>
          <w:sz w:val="24"/>
          <w:szCs w:val="24"/>
          <w:lang w:val="nl-NL"/>
        </w:rPr>
        <w:t>eo quy định tại Hợp đồng.</w:t>
      </w:r>
    </w:p>
    <w:p w:rsidR="001B4656" w:rsidRPr="00F0664F">
      <w:pPr>
        <w:tabs>
          <w:tab w:val="left" w:pos="3976"/>
        </w:tabs>
        <w:ind w:firstLine="709"/>
        <w:jc w:val="both"/>
        <w:rPr>
          <w:b/>
          <w:bCs/>
          <w:sz w:val="24"/>
          <w:szCs w:val="24"/>
          <w:lang w:val="nl-NL"/>
        </w:rPr>
      </w:pPr>
      <w:r w:rsidRPr="00F0664F">
        <w:rPr>
          <w:b/>
          <w:bCs/>
          <w:sz w:val="24"/>
          <w:szCs w:val="24"/>
          <w:lang w:val="nl-NL"/>
        </w:rPr>
        <w:t>Điều 8. Chấm dứt và tạm dừng hợp đồng</w:t>
      </w:r>
    </w:p>
    <w:p w:rsidR="001B4656" w:rsidRPr="00F0664F">
      <w:pPr>
        <w:pStyle w:val="thuong"/>
        <w:spacing w:before="0"/>
        <w:ind w:firstLine="709"/>
        <w:rPr>
          <w:color w:val="auto"/>
          <w:szCs w:val="24"/>
        </w:rPr>
      </w:pPr>
      <w:r w:rsidRPr="00F0664F">
        <w:rPr>
          <w:color w:val="auto"/>
          <w:szCs w:val="24"/>
        </w:rPr>
        <w:t>1. Chấm dứt hợp đồng</w:t>
      </w:r>
    </w:p>
    <w:p w:rsidR="001B4656" w:rsidRPr="00F0664F">
      <w:pPr>
        <w:pStyle w:val="thuong"/>
        <w:spacing w:before="0"/>
        <w:ind w:firstLine="709"/>
        <w:rPr>
          <w:color w:val="auto"/>
          <w:szCs w:val="24"/>
        </w:rPr>
      </w:pPr>
      <w:r w:rsidRPr="00F0664F">
        <w:rPr>
          <w:color w:val="auto"/>
          <w:szCs w:val="24"/>
        </w:rPr>
        <w:t>1.1. Hợp đồng được chấm dứt trong các trường hợp sau:</w:t>
      </w:r>
    </w:p>
    <w:p w:rsidR="001B4656" w:rsidRPr="00F0664F">
      <w:pPr>
        <w:pStyle w:val="thuong"/>
        <w:spacing w:before="0"/>
        <w:ind w:firstLine="709"/>
        <w:rPr>
          <w:color w:val="auto"/>
          <w:szCs w:val="24"/>
        </w:rPr>
      </w:pPr>
      <w:r w:rsidRPr="00F0664F">
        <w:rPr>
          <w:color w:val="auto"/>
          <w:szCs w:val="24"/>
        </w:rPr>
        <w:t>a) Bên B không còn nhu cầu sử dụng nước và đề nghị chấm dứt hợp đồng;</w:t>
      </w:r>
    </w:p>
    <w:p w:rsidR="001B4656" w:rsidRPr="00F0664F">
      <w:pPr>
        <w:pStyle w:val="thuong"/>
        <w:spacing w:before="0"/>
        <w:ind w:firstLine="709"/>
        <w:rPr>
          <w:color w:val="auto"/>
          <w:szCs w:val="24"/>
        </w:rPr>
      </w:pPr>
      <w:r w:rsidRPr="00F0664F">
        <w:rPr>
          <w:color w:val="auto"/>
          <w:szCs w:val="24"/>
        </w:rPr>
        <w:t xml:space="preserve">b) Bên A không còn điều kiện cấp nước và thông </w:t>
      </w:r>
      <w:r w:rsidRPr="00F0664F">
        <w:rPr>
          <w:color w:val="auto"/>
          <w:szCs w:val="24"/>
        </w:rPr>
        <w:t>báo cho Bên B về việc chấm dứt hợp đồng;</w:t>
      </w:r>
    </w:p>
    <w:p w:rsidR="001B4656" w:rsidRPr="00F0664F">
      <w:pPr>
        <w:pStyle w:val="thuong"/>
        <w:spacing w:before="0"/>
        <w:ind w:firstLine="709"/>
        <w:rPr>
          <w:color w:val="auto"/>
          <w:szCs w:val="24"/>
        </w:rPr>
      </w:pPr>
      <w:r w:rsidRPr="00F0664F">
        <w:rPr>
          <w:color w:val="auto"/>
          <w:szCs w:val="24"/>
        </w:rPr>
        <w:t>c) Bên B vi phạm nghĩa vụ thanh toán tiền nước và các nghĩa vụ khác ghi trong hợp đồng hoặc vi phạm những quy định hiện hành theo quy định về sử dụng nước.</w:t>
      </w:r>
    </w:p>
    <w:p w:rsidR="001B4656" w:rsidRPr="00F0664F">
      <w:pPr>
        <w:pStyle w:val="thuong"/>
        <w:spacing w:before="0"/>
        <w:ind w:firstLine="709"/>
        <w:rPr>
          <w:color w:val="auto"/>
          <w:szCs w:val="24"/>
        </w:rPr>
      </w:pPr>
      <w:r w:rsidRPr="00F0664F">
        <w:rPr>
          <w:color w:val="auto"/>
          <w:szCs w:val="24"/>
        </w:rPr>
        <w:t xml:space="preserve">d) Nhà, đất tại địa chỉ mua nước của Bên B bị giải tỏa, di </w:t>
      </w:r>
      <w:r w:rsidRPr="00F0664F">
        <w:rPr>
          <w:color w:val="auto"/>
          <w:szCs w:val="24"/>
        </w:rPr>
        <w:t>dời theo quyết định của cơ quan Nhà nước có thẩm quyền.</w:t>
      </w:r>
    </w:p>
    <w:p w:rsidR="001B4656" w:rsidRPr="00F0664F">
      <w:pPr>
        <w:pStyle w:val="thuong"/>
        <w:spacing w:before="0"/>
        <w:ind w:firstLine="720"/>
        <w:rPr>
          <w:color w:val="auto"/>
          <w:szCs w:val="24"/>
        </w:rPr>
      </w:pPr>
      <w:r w:rsidRPr="00F0664F">
        <w:rPr>
          <w:color w:val="auto"/>
          <w:szCs w:val="24"/>
        </w:rPr>
        <w:t>1.2. Khi hợp đồng chấm dứt, Bên A ngừng cấp nước, thu hồi đồng hồ đo nước và vật tư liên quan (nếu tài sản do Bên A đầu tư), Bên B có trách nhiệm thanh toán tiền nước đã sử dụng, tiền truy thu vi phạm</w:t>
      </w:r>
      <w:r w:rsidRPr="00F0664F">
        <w:rPr>
          <w:color w:val="auto"/>
          <w:szCs w:val="24"/>
        </w:rPr>
        <w:t xml:space="preserve"> hợp đồng (nếu có) và thanh lý hợp đồng. Nếu Bên B tiếp tục có nhu cầu sử dụng </w:t>
      </w:r>
      <w:r w:rsidRPr="00F0664F">
        <w:rPr>
          <w:color w:val="auto"/>
          <w:szCs w:val="24"/>
          <w:lang w:val="vi-VN"/>
        </w:rPr>
        <w:t>nước</w:t>
      </w:r>
      <w:r w:rsidRPr="00F0664F">
        <w:rPr>
          <w:color w:val="auto"/>
          <w:szCs w:val="24"/>
        </w:rPr>
        <w:t xml:space="preserve"> sạch</w:t>
      </w:r>
      <w:r w:rsidRPr="00F0664F">
        <w:rPr>
          <w:color w:val="auto"/>
          <w:szCs w:val="24"/>
          <w:lang w:val="vi-VN"/>
        </w:rPr>
        <w:t xml:space="preserve"> sinh hoạt</w:t>
      </w:r>
      <w:r w:rsidRPr="00F0664F">
        <w:rPr>
          <w:color w:val="auto"/>
          <w:szCs w:val="24"/>
        </w:rPr>
        <w:t>, phải làm thủ tục lắp đặt đồng hồ đo nước, ký kết hợp đồng mới. Hợp đồng được khôi phục hoặc ký lại sau khi các vướng mắc phát sinh giữa hai bên đã được giải</w:t>
      </w:r>
      <w:r w:rsidRPr="00F0664F">
        <w:rPr>
          <w:color w:val="auto"/>
          <w:szCs w:val="24"/>
        </w:rPr>
        <w:t xml:space="preserve"> quyết.</w:t>
      </w:r>
    </w:p>
    <w:p w:rsidR="001B4656" w:rsidRPr="00F0664F">
      <w:pPr>
        <w:pStyle w:val="thuong"/>
        <w:spacing w:before="0"/>
        <w:ind w:firstLine="720"/>
        <w:rPr>
          <w:color w:val="auto"/>
          <w:szCs w:val="24"/>
        </w:rPr>
      </w:pPr>
      <w:r w:rsidRPr="00F0664F">
        <w:rPr>
          <w:bCs/>
          <w:color w:val="auto"/>
          <w:szCs w:val="24"/>
        </w:rPr>
        <w:t>2. Tạm dừng hợp đồng:</w:t>
      </w:r>
      <w:r w:rsidRPr="00F0664F">
        <w:rPr>
          <w:b/>
          <w:bCs/>
          <w:color w:val="auto"/>
          <w:szCs w:val="24"/>
        </w:rPr>
        <w:t xml:space="preserve"> </w:t>
      </w:r>
      <w:r w:rsidRPr="00F0664F">
        <w:rPr>
          <w:color w:val="auto"/>
          <w:szCs w:val="24"/>
        </w:rPr>
        <w:t>Nếu Bên B không sử dụng nước từ 02 tháng trở lên, phải thông báo bằng văn bản cho Bên A biết để có kế hoạch tháo đồng hồ, hai bên tạm dừng hợp đồng. Khi Bên B có nhu cầu sử dụng tiếp thì Bên A sẽ lắp lại đồng hồ và tiếp tục th</w:t>
      </w:r>
      <w:r w:rsidRPr="00F0664F">
        <w:rPr>
          <w:color w:val="auto"/>
          <w:szCs w:val="24"/>
        </w:rPr>
        <w:t>ực hiện hợp đồng.</w:t>
      </w:r>
    </w:p>
    <w:p w:rsidR="001B4656" w:rsidRPr="00F0664F">
      <w:pPr>
        <w:tabs>
          <w:tab w:val="left" w:pos="3585"/>
          <w:tab w:val="left" w:pos="3976"/>
        </w:tabs>
        <w:ind w:firstLine="709"/>
        <w:jc w:val="both"/>
        <w:rPr>
          <w:b/>
          <w:bCs/>
          <w:sz w:val="24"/>
          <w:szCs w:val="24"/>
          <w:lang w:val="nl-NL"/>
        </w:rPr>
      </w:pPr>
      <w:r w:rsidRPr="00F0664F">
        <w:rPr>
          <w:b/>
          <w:bCs/>
          <w:sz w:val="24"/>
          <w:szCs w:val="24"/>
          <w:lang w:val="nl-NL"/>
        </w:rPr>
        <w:t>Điều 9. Giải quyết tranh chấp và vi phạm hợp đồng</w:t>
      </w:r>
    </w:p>
    <w:p w:rsidR="001B4656" w:rsidRPr="00F0664F">
      <w:pPr>
        <w:tabs>
          <w:tab w:val="left" w:pos="3585"/>
          <w:tab w:val="left" w:pos="3976"/>
        </w:tabs>
        <w:ind w:firstLine="709"/>
        <w:jc w:val="both"/>
        <w:rPr>
          <w:b/>
          <w:bCs/>
          <w:sz w:val="24"/>
          <w:szCs w:val="24"/>
          <w:lang w:val="nl-NL"/>
        </w:rPr>
      </w:pPr>
      <w:r w:rsidRPr="00F0664F">
        <w:rPr>
          <w:bCs/>
          <w:sz w:val="24"/>
          <w:szCs w:val="24"/>
          <w:lang w:val="nl-NL"/>
        </w:rPr>
        <w:t>1.</w:t>
      </w:r>
      <w:r w:rsidRPr="00F0664F">
        <w:rPr>
          <w:b/>
          <w:sz w:val="24"/>
          <w:szCs w:val="24"/>
          <w:lang w:val="nl-NL"/>
        </w:rPr>
        <w:t xml:space="preserve"> </w:t>
      </w:r>
      <w:r w:rsidRPr="00F0664F">
        <w:rPr>
          <w:rFonts w:eastAsia="Arial"/>
          <w:bCs/>
          <w:sz w:val="24"/>
          <w:szCs w:val="24"/>
          <w:lang w:val="nl-NL"/>
        </w:rPr>
        <w:t>Hai bên cam k</w:t>
      </w:r>
      <w:r w:rsidRPr="00F0664F">
        <w:rPr>
          <w:rFonts w:eastAsia="Arial"/>
          <w:bCs/>
          <w:sz w:val="24"/>
          <w:szCs w:val="24"/>
          <w:lang w:val="nl-NL"/>
        </w:rPr>
        <w:t>ế</w:t>
      </w:r>
      <w:r w:rsidRPr="00F0664F">
        <w:rPr>
          <w:rFonts w:eastAsia="Arial"/>
          <w:bCs/>
          <w:sz w:val="24"/>
          <w:szCs w:val="24"/>
          <w:lang w:val="nl-NL"/>
        </w:rPr>
        <w:t>t th</w:t>
      </w:r>
      <w:r w:rsidRPr="00F0664F">
        <w:rPr>
          <w:rFonts w:eastAsia="Arial"/>
          <w:bCs/>
          <w:sz w:val="24"/>
          <w:szCs w:val="24"/>
          <w:lang w:val="nl-NL"/>
        </w:rPr>
        <w:t>ự</w:t>
      </w:r>
      <w:r w:rsidRPr="00F0664F">
        <w:rPr>
          <w:rFonts w:eastAsia="Arial"/>
          <w:bCs/>
          <w:sz w:val="24"/>
          <w:szCs w:val="24"/>
          <w:lang w:val="nl-NL"/>
        </w:rPr>
        <w:t>c hi</w:t>
      </w:r>
      <w:r w:rsidRPr="00F0664F">
        <w:rPr>
          <w:rFonts w:eastAsia="Arial"/>
          <w:bCs/>
          <w:sz w:val="24"/>
          <w:szCs w:val="24"/>
          <w:lang w:val="nl-NL"/>
        </w:rPr>
        <w:t>ệ</w:t>
      </w:r>
      <w:r w:rsidRPr="00F0664F">
        <w:rPr>
          <w:rFonts w:eastAsia="Arial"/>
          <w:bCs/>
          <w:sz w:val="24"/>
          <w:szCs w:val="24"/>
          <w:lang w:val="nl-NL"/>
        </w:rPr>
        <w:t>n đúng các đi</w:t>
      </w:r>
      <w:r w:rsidRPr="00F0664F">
        <w:rPr>
          <w:rFonts w:eastAsia="Arial"/>
          <w:bCs/>
          <w:sz w:val="24"/>
          <w:szCs w:val="24"/>
          <w:lang w:val="nl-NL"/>
        </w:rPr>
        <w:t>ề</w:t>
      </w:r>
      <w:r w:rsidRPr="00F0664F">
        <w:rPr>
          <w:rFonts w:eastAsia="Arial"/>
          <w:bCs/>
          <w:sz w:val="24"/>
          <w:szCs w:val="24"/>
          <w:lang w:val="nl-NL"/>
        </w:rPr>
        <w:t>u kho</w:t>
      </w:r>
      <w:r w:rsidRPr="00F0664F">
        <w:rPr>
          <w:rFonts w:eastAsia="Arial"/>
          <w:bCs/>
          <w:sz w:val="24"/>
          <w:szCs w:val="24"/>
          <w:lang w:val="nl-NL"/>
        </w:rPr>
        <w:t>ả</w:t>
      </w:r>
      <w:r w:rsidRPr="00F0664F">
        <w:rPr>
          <w:rFonts w:eastAsia="Arial"/>
          <w:bCs/>
          <w:sz w:val="24"/>
          <w:szCs w:val="24"/>
          <w:lang w:val="nl-NL"/>
        </w:rPr>
        <w:t>n th</w:t>
      </w:r>
      <w:r w:rsidRPr="00F0664F">
        <w:rPr>
          <w:rFonts w:eastAsia="Arial"/>
          <w:bCs/>
          <w:sz w:val="24"/>
          <w:szCs w:val="24"/>
          <w:lang w:val="nl-NL"/>
        </w:rPr>
        <w:t>ỏ</w:t>
      </w:r>
      <w:r w:rsidRPr="00F0664F">
        <w:rPr>
          <w:rFonts w:eastAsia="Arial"/>
          <w:bCs/>
          <w:sz w:val="24"/>
          <w:szCs w:val="24"/>
          <w:lang w:val="nl-NL"/>
        </w:rPr>
        <w:t>a thu</w:t>
      </w:r>
      <w:r w:rsidRPr="00F0664F">
        <w:rPr>
          <w:rFonts w:eastAsia="Arial"/>
          <w:bCs/>
          <w:sz w:val="24"/>
          <w:szCs w:val="24"/>
          <w:lang w:val="nl-NL"/>
        </w:rPr>
        <w:t>ậ</w:t>
      </w:r>
      <w:r w:rsidRPr="00F0664F">
        <w:rPr>
          <w:rFonts w:eastAsia="Arial"/>
          <w:bCs/>
          <w:sz w:val="24"/>
          <w:szCs w:val="24"/>
          <w:lang w:val="nl-NL"/>
        </w:rPr>
        <w:t>n trong H</w:t>
      </w:r>
      <w:r w:rsidRPr="00F0664F">
        <w:rPr>
          <w:rFonts w:eastAsia="Arial"/>
          <w:bCs/>
          <w:sz w:val="24"/>
          <w:szCs w:val="24"/>
          <w:lang w:val="nl-NL"/>
        </w:rPr>
        <w:t>ợ</w:t>
      </w:r>
      <w:r w:rsidRPr="00F0664F">
        <w:rPr>
          <w:rFonts w:eastAsia="Arial"/>
          <w:bCs/>
          <w:sz w:val="24"/>
          <w:szCs w:val="24"/>
          <w:lang w:val="nl-NL"/>
        </w:rPr>
        <w:t>p đ</w:t>
      </w:r>
      <w:r w:rsidRPr="00F0664F">
        <w:rPr>
          <w:rFonts w:eastAsia="Arial"/>
          <w:bCs/>
          <w:sz w:val="24"/>
          <w:szCs w:val="24"/>
          <w:lang w:val="nl-NL"/>
        </w:rPr>
        <w:t>ồ</w:t>
      </w:r>
      <w:r w:rsidRPr="00F0664F">
        <w:rPr>
          <w:rFonts w:eastAsia="Arial"/>
          <w:bCs/>
          <w:sz w:val="24"/>
          <w:szCs w:val="24"/>
          <w:lang w:val="nl-NL"/>
        </w:rPr>
        <w:t>ng, ch</w:t>
      </w:r>
      <w:r w:rsidRPr="00F0664F">
        <w:rPr>
          <w:rFonts w:eastAsia="Arial"/>
          <w:bCs/>
          <w:sz w:val="24"/>
          <w:szCs w:val="24"/>
          <w:lang w:val="nl-NL"/>
        </w:rPr>
        <w:t>ấ</w:t>
      </w:r>
      <w:r w:rsidRPr="00F0664F">
        <w:rPr>
          <w:rFonts w:eastAsia="Arial"/>
          <w:bCs/>
          <w:sz w:val="24"/>
          <w:szCs w:val="24"/>
          <w:lang w:val="nl-NL"/>
        </w:rPr>
        <w:t>p hành nghiêm ch</w:t>
      </w:r>
      <w:r w:rsidRPr="00F0664F">
        <w:rPr>
          <w:rFonts w:eastAsia="Arial"/>
          <w:bCs/>
          <w:sz w:val="24"/>
          <w:szCs w:val="24"/>
          <w:lang w:val="nl-NL"/>
        </w:rPr>
        <w:t>ỉ</w:t>
      </w:r>
      <w:r w:rsidRPr="00F0664F">
        <w:rPr>
          <w:rFonts w:eastAsia="Arial"/>
          <w:bCs/>
          <w:sz w:val="24"/>
          <w:szCs w:val="24"/>
          <w:lang w:val="nl-NL"/>
        </w:rPr>
        <w:t>nh các quy đ</w:t>
      </w:r>
      <w:r w:rsidRPr="00F0664F">
        <w:rPr>
          <w:rFonts w:eastAsia="Arial"/>
          <w:bCs/>
          <w:sz w:val="24"/>
          <w:szCs w:val="24"/>
          <w:lang w:val="nl-NL"/>
        </w:rPr>
        <w:t>ị</w:t>
      </w:r>
      <w:r w:rsidRPr="00F0664F">
        <w:rPr>
          <w:rFonts w:eastAsia="Arial"/>
          <w:bCs/>
          <w:sz w:val="24"/>
          <w:szCs w:val="24"/>
          <w:lang w:val="nl-NL"/>
        </w:rPr>
        <w:t>nh c</w:t>
      </w:r>
      <w:r w:rsidRPr="00F0664F">
        <w:rPr>
          <w:rFonts w:eastAsia="Arial"/>
          <w:bCs/>
          <w:sz w:val="24"/>
          <w:szCs w:val="24"/>
          <w:lang w:val="nl-NL"/>
        </w:rPr>
        <w:t>ủ</w:t>
      </w:r>
      <w:r w:rsidRPr="00F0664F">
        <w:rPr>
          <w:rFonts w:eastAsia="Arial"/>
          <w:bCs/>
          <w:sz w:val="24"/>
          <w:szCs w:val="24"/>
          <w:lang w:val="nl-NL"/>
        </w:rPr>
        <w:t>a pháp lu</w:t>
      </w:r>
      <w:r w:rsidRPr="00F0664F">
        <w:rPr>
          <w:rFonts w:eastAsia="Arial"/>
          <w:bCs/>
          <w:sz w:val="24"/>
          <w:szCs w:val="24"/>
          <w:lang w:val="nl-NL"/>
        </w:rPr>
        <w:t>ậ</w:t>
      </w:r>
      <w:r w:rsidRPr="00F0664F">
        <w:rPr>
          <w:rFonts w:eastAsia="Arial"/>
          <w:bCs/>
          <w:sz w:val="24"/>
          <w:szCs w:val="24"/>
          <w:lang w:val="nl-NL"/>
        </w:rPr>
        <w:t>t, các văn b</w:t>
      </w:r>
      <w:r w:rsidRPr="00F0664F">
        <w:rPr>
          <w:rFonts w:eastAsia="Arial"/>
          <w:bCs/>
          <w:sz w:val="24"/>
          <w:szCs w:val="24"/>
          <w:lang w:val="nl-NL"/>
        </w:rPr>
        <w:t>ả</w:t>
      </w:r>
      <w:r w:rsidRPr="00F0664F">
        <w:rPr>
          <w:rFonts w:eastAsia="Arial"/>
          <w:bCs/>
          <w:sz w:val="24"/>
          <w:szCs w:val="24"/>
          <w:lang w:val="nl-NL"/>
        </w:rPr>
        <w:t>n hư</w:t>
      </w:r>
      <w:r w:rsidRPr="00F0664F">
        <w:rPr>
          <w:rFonts w:eastAsia="Arial"/>
          <w:bCs/>
          <w:sz w:val="24"/>
          <w:szCs w:val="24"/>
          <w:lang w:val="nl-NL"/>
        </w:rPr>
        <w:t>ớ</w:t>
      </w:r>
      <w:r w:rsidRPr="00F0664F">
        <w:rPr>
          <w:rFonts w:eastAsia="Arial"/>
          <w:bCs/>
          <w:sz w:val="24"/>
          <w:szCs w:val="24"/>
          <w:lang w:val="nl-NL"/>
        </w:rPr>
        <w:t>ng d</w:t>
      </w:r>
      <w:r w:rsidRPr="00F0664F">
        <w:rPr>
          <w:rFonts w:eastAsia="Arial"/>
          <w:bCs/>
          <w:sz w:val="24"/>
          <w:szCs w:val="24"/>
          <w:lang w:val="nl-NL"/>
        </w:rPr>
        <w:t>ẫ</w:t>
      </w:r>
      <w:r w:rsidRPr="00F0664F">
        <w:rPr>
          <w:rFonts w:eastAsia="Arial"/>
          <w:bCs/>
          <w:sz w:val="24"/>
          <w:szCs w:val="24"/>
          <w:lang w:val="nl-NL"/>
        </w:rPr>
        <w:t>n, quy</w:t>
      </w:r>
      <w:r w:rsidRPr="00F0664F">
        <w:rPr>
          <w:rFonts w:eastAsia="Arial"/>
          <w:bCs/>
          <w:sz w:val="24"/>
          <w:szCs w:val="24"/>
          <w:lang w:val="nl-NL"/>
        </w:rPr>
        <w:t>ế</w:t>
      </w:r>
      <w:r w:rsidRPr="00F0664F">
        <w:rPr>
          <w:rFonts w:eastAsia="Arial"/>
          <w:bCs/>
          <w:sz w:val="24"/>
          <w:szCs w:val="24"/>
          <w:lang w:val="nl-NL"/>
        </w:rPr>
        <w:t>t đ</w:t>
      </w:r>
      <w:r w:rsidRPr="00F0664F">
        <w:rPr>
          <w:rFonts w:eastAsia="Arial"/>
          <w:bCs/>
          <w:sz w:val="24"/>
          <w:szCs w:val="24"/>
          <w:lang w:val="nl-NL"/>
        </w:rPr>
        <w:t>ị</w:t>
      </w:r>
      <w:r w:rsidRPr="00F0664F">
        <w:rPr>
          <w:rFonts w:eastAsia="Arial"/>
          <w:bCs/>
          <w:sz w:val="24"/>
          <w:szCs w:val="24"/>
          <w:lang w:val="nl-NL"/>
        </w:rPr>
        <w:t>nh c</w:t>
      </w:r>
      <w:r w:rsidRPr="00F0664F">
        <w:rPr>
          <w:rFonts w:eastAsia="Arial"/>
          <w:bCs/>
          <w:sz w:val="24"/>
          <w:szCs w:val="24"/>
          <w:lang w:val="nl-NL"/>
        </w:rPr>
        <w:t>ủ</w:t>
      </w:r>
      <w:r w:rsidRPr="00F0664F">
        <w:rPr>
          <w:rFonts w:eastAsia="Arial"/>
          <w:bCs/>
          <w:sz w:val="24"/>
          <w:szCs w:val="24"/>
          <w:lang w:val="nl-NL"/>
        </w:rPr>
        <w:t>a Nhà nư</w:t>
      </w:r>
      <w:r w:rsidRPr="00F0664F">
        <w:rPr>
          <w:rFonts w:eastAsia="Arial"/>
          <w:bCs/>
          <w:sz w:val="24"/>
          <w:szCs w:val="24"/>
          <w:lang w:val="nl-NL"/>
        </w:rPr>
        <w:t>ớ</w:t>
      </w:r>
      <w:r w:rsidRPr="00F0664F">
        <w:rPr>
          <w:rFonts w:eastAsia="Arial"/>
          <w:bCs/>
          <w:sz w:val="24"/>
          <w:szCs w:val="24"/>
          <w:lang w:val="nl-NL"/>
        </w:rPr>
        <w:t>c, c</w:t>
      </w:r>
      <w:r w:rsidRPr="00F0664F">
        <w:rPr>
          <w:rFonts w:eastAsia="Arial"/>
          <w:bCs/>
          <w:sz w:val="24"/>
          <w:szCs w:val="24"/>
          <w:lang w:val="nl-NL"/>
        </w:rPr>
        <w:t>ủ</w:t>
      </w:r>
      <w:r w:rsidRPr="00F0664F">
        <w:rPr>
          <w:rFonts w:eastAsia="Arial"/>
          <w:bCs/>
          <w:sz w:val="24"/>
          <w:szCs w:val="24"/>
          <w:lang w:val="nl-NL"/>
        </w:rPr>
        <w:t xml:space="preserve">a </w:t>
      </w:r>
      <w:r w:rsidRPr="00F0664F">
        <w:rPr>
          <w:rFonts w:eastAsia="Arial"/>
          <w:bCs/>
          <w:sz w:val="24"/>
          <w:szCs w:val="24"/>
          <w:lang w:val="nl-NL"/>
        </w:rPr>
        <w:t>Ủ</w:t>
      </w:r>
      <w:r w:rsidRPr="00F0664F">
        <w:rPr>
          <w:rFonts w:eastAsia="Arial"/>
          <w:bCs/>
          <w:sz w:val="24"/>
          <w:szCs w:val="24"/>
          <w:lang w:val="nl-NL"/>
        </w:rPr>
        <w:t>y ban nh</w:t>
      </w:r>
      <w:r w:rsidRPr="00F0664F">
        <w:rPr>
          <w:rFonts w:eastAsia="Arial"/>
          <w:bCs/>
          <w:sz w:val="24"/>
          <w:szCs w:val="24"/>
          <w:lang w:val="nl-NL"/>
        </w:rPr>
        <w:t>ân dân t</w:t>
      </w:r>
      <w:r w:rsidRPr="00F0664F">
        <w:rPr>
          <w:rFonts w:eastAsia="Arial"/>
          <w:bCs/>
          <w:sz w:val="24"/>
          <w:szCs w:val="24"/>
          <w:lang w:val="nl-NL"/>
        </w:rPr>
        <w:t>ỉ</w:t>
      </w:r>
      <w:r w:rsidRPr="00F0664F">
        <w:rPr>
          <w:rFonts w:eastAsia="Arial"/>
          <w:bCs/>
          <w:sz w:val="24"/>
          <w:szCs w:val="24"/>
          <w:lang w:val="nl-NL"/>
        </w:rPr>
        <w:t>nh Đi</w:t>
      </w:r>
      <w:r w:rsidRPr="00F0664F">
        <w:rPr>
          <w:rFonts w:eastAsia="Arial"/>
          <w:bCs/>
          <w:sz w:val="24"/>
          <w:szCs w:val="24"/>
          <w:lang w:val="nl-NL"/>
        </w:rPr>
        <w:t>ệ</w:t>
      </w:r>
      <w:r w:rsidRPr="00F0664F">
        <w:rPr>
          <w:rFonts w:eastAsia="Arial"/>
          <w:bCs/>
          <w:sz w:val="24"/>
          <w:szCs w:val="24"/>
          <w:lang w:val="nl-NL"/>
        </w:rPr>
        <w:t>n Biên ban hành có liên quan đ</w:t>
      </w:r>
      <w:r w:rsidRPr="00F0664F">
        <w:rPr>
          <w:rFonts w:eastAsia="Arial"/>
          <w:bCs/>
          <w:sz w:val="24"/>
          <w:szCs w:val="24"/>
          <w:lang w:val="nl-NL"/>
        </w:rPr>
        <w:t>ế</w:t>
      </w:r>
      <w:r w:rsidRPr="00F0664F">
        <w:rPr>
          <w:rFonts w:eastAsia="Arial"/>
          <w:bCs/>
          <w:sz w:val="24"/>
          <w:szCs w:val="24"/>
          <w:lang w:val="nl-NL"/>
        </w:rPr>
        <w:t>n cung c</w:t>
      </w:r>
      <w:r w:rsidRPr="00F0664F">
        <w:rPr>
          <w:rFonts w:eastAsia="Arial"/>
          <w:bCs/>
          <w:sz w:val="24"/>
          <w:szCs w:val="24"/>
          <w:lang w:val="nl-NL"/>
        </w:rPr>
        <w:t>ấ</w:t>
      </w:r>
      <w:r w:rsidRPr="00F0664F">
        <w:rPr>
          <w:rFonts w:eastAsia="Arial"/>
          <w:bCs/>
          <w:sz w:val="24"/>
          <w:szCs w:val="24"/>
          <w:lang w:val="nl-NL"/>
        </w:rPr>
        <w:t>p và s</w:t>
      </w:r>
      <w:r w:rsidRPr="00F0664F">
        <w:rPr>
          <w:rFonts w:eastAsia="Arial"/>
          <w:bCs/>
          <w:sz w:val="24"/>
          <w:szCs w:val="24"/>
          <w:lang w:val="nl-NL"/>
        </w:rPr>
        <w:t>ử</w:t>
      </w:r>
      <w:r w:rsidRPr="00F0664F">
        <w:rPr>
          <w:rFonts w:eastAsia="Arial"/>
          <w:bCs/>
          <w:sz w:val="24"/>
          <w:szCs w:val="24"/>
          <w:lang w:val="nl-NL"/>
        </w:rPr>
        <w:t xml:space="preserve"> d</w:t>
      </w:r>
      <w:r w:rsidRPr="00F0664F">
        <w:rPr>
          <w:rFonts w:eastAsia="Arial"/>
          <w:bCs/>
          <w:sz w:val="24"/>
          <w:szCs w:val="24"/>
          <w:lang w:val="nl-NL"/>
        </w:rPr>
        <w:t>ụ</w:t>
      </w:r>
      <w:r w:rsidRPr="00F0664F">
        <w:rPr>
          <w:rFonts w:eastAsia="Arial"/>
          <w:bCs/>
          <w:sz w:val="24"/>
          <w:szCs w:val="24"/>
          <w:lang w:val="nl-NL"/>
        </w:rPr>
        <w:t>ng d</w:t>
      </w:r>
      <w:r w:rsidRPr="00F0664F">
        <w:rPr>
          <w:rFonts w:eastAsia="Arial"/>
          <w:bCs/>
          <w:sz w:val="24"/>
          <w:szCs w:val="24"/>
          <w:lang w:val="nl-NL"/>
        </w:rPr>
        <w:t>ị</w:t>
      </w:r>
      <w:r w:rsidRPr="00F0664F">
        <w:rPr>
          <w:rFonts w:eastAsia="Arial"/>
          <w:bCs/>
          <w:sz w:val="24"/>
          <w:szCs w:val="24"/>
          <w:lang w:val="nl-NL"/>
        </w:rPr>
        <w:t>ch v</w:t>
      </w:r>
      <w:r w:rsidRPr="00F0664F">
        <w:rPr>
          <w:rFonts w:eastAsia="Arial"/>
          <w:bCs/>
          <w:sz w:val="24"/>
          <w:szCs w:val="24"/>
          <w:lang w:val="nl-NL"/>
        </w:rPr>
        <w:t>ụ</w:t>
      </w:r>
      <w:r w:rsidRPr="00F0664F">
        <w:rPr>
          <w:rFonts w:eastAsia="Arial"/>
          <w:bCs/>
          <w:sz w:val="24"/>
          <w:szCs w:val="24"/>
          <w:lang w:val="nl-NL"/>
        </w:rPr>
        <w:t xml:space="preserve"> c</w:t>
      </w:r>
      <w:r w:rsidRPr="00F0664F">
        <w:rPr>
          <w:rFonts w:eastAsia="Arial"/>
          <w:bCs/>
          <w:sz w:val="24"/>
          <w:szCs w:val="24"/>
          <w:lang w:val="nl-NL"/>
        </w:rPr>
        <w:t>ấ</w:t>
      </w:r>
      <w:r w:rsidRPr="00F0664F">
        <w:rPr>
          <w:rFonts w:eastAsia="Arial"/>
          <w:bCs/>
          <w:sz w:val="24"/>
          <w:szCs w:val="24"/>
          <w:lang w:val="nl-NL"/>
        </w:rPr>
        <w:t>p nư</w:t>
      </w:r>
      <w:r w:rsidRPr="00F0664F">
        <w:rPr>
          <w:rFonts w:eastAsia="Arial"/>
          <w:bCs/>
          <w:sz w:val="24"/>
          <w:szCs w:val="24"/>
          <w:lang w:val="nl-NL"/>
        </w:rPr>
        <w:t>ớ</w:t>
      </w:r>
      <w:r w:rsidRPr="00F0664F">
        <w:rPr>
          <w:rFonts w:eastAsia="Arial"/>
          <w:bCs/>
          <w:sz w:val="24"/>
          <w:szCs w:val="24"/>
          <w:lang w:val="nl-NL"/>
        </w:rPr>
        <w:t>c.</w:t>
      </w:r>
    </w:p>
    <w:p w:rsidR="001B4656" w:rsidRPr="00F0664F">
      <w:pPr>
        <w:tabs>
          <w:tab w:val="left" w:pos="3585"/>
          <w:tab w:val="left" w:pos="3976"/>
        </w:tabs>
        <w:ind w:firstLine="709"/>
        <w:jc w:val="both"/>
        <w:rPr>
          <w:b/>
          <w:bCs/>
          <w:sz w:val="24"/>
          <w:szCs w:val="24"/>
          <w:lang w:val="nl-NL"/>
        </w:rPr>
      </w:pPr>
      <w:r w:rsidRPr="00F0664F">
        <w:rPr>
          <w:rFonts w:eastAsia="Arial"/>
          <w:bCs/>
          <w:sz w:val="24"/>
          <w:szCs w:val="24"/>
          <w:lang w:val="nl-NL"/>
        </w:rPr>
        <w:t>2. Trong quá trình th</w:t>
      </w:r>
      <w:r w:rsidRPr="00F0664F">
        <w:rPr>
          <w:rFonts w:eastAsia="Arial"/>
          <w:bCs/>
          <w:sz w:val="24"/>
          <w:szCs w:val="24"/>
          <w:lang w:val="nl-NL"/>
        </w:rPr>
        <w:t>ự</w:t>
      </w:r>
      <w:r w:rsidRPr="00F0664F">
        <w:rPr>
          <w:rFonts w:eastAsia="Arial"/>
          <w:bCs/>
          <w:sz w:val="24"/>
          <w:szCs w:val="24"/>
          <w:lang w:val="nl-NL"/>
        </w:rPr>
        <w:t>c hi</w:t>
      </w:r>
      <w:r w:rsidRPr="00F0664F">
        <w:rPr>
          <w:rFonts w:eastAsia="Arial"/>
          <w:bCs/>
          <w:sz w:val="24"/>
          <w:szCs w:val="24"/>
          <w:lang w:val="nl-NL"/>
        </w:rPr>
        <w:t>ệ</w:t>
      </w:r>
      <w:r w:rsidRPr="00F0664F">
        <w:rPr>
          <w:rFonts w:eastAsia="Arial"/>
          <w:bCs/>
          <w:sz w:val="24"/>
          <w:szCs w:val="24"/>
          <w:lang w:val="nl-NL"/>
        </w:rPr>
        <w:t>n H</w:t>
      </w:r>
      <w:r w:rsidRPr="00F0664F">
        <w:rPr>
          <w:rFonts w:eastAsia="Arial"/>
          <w:bCs/>
          <w:sz w:val="24"/>
          <w:szCs w:val="24"/>
          <w:lang w:val="nl-NL"/>
        </w:rPr>
        <w:t>ợ</w:t>
      </w:r>
      <w:r w:rsidRPr="00F0664F">
        <w:rPr>
          <w:rFonts w:eastAsia="Arial"/>
          <w:bCs/>
          <w:sz w:val="24"/>
          <w:szCs w:val="24"/>
          <w:lang w:val="nl-NL"/>
        </w:rPr>
        <w:t>p đ</w:t>
      </w:r>
      <w:r w:rsidRPr="00F0664F">
        <w:rPr>
          <w:rFonts w:eastAsia="Arial"/>
          <w:bCs/>
          <w:sz w:val="24"/>
          <w:szCs w:val="24"/>
          <w:lang w:val="nl-NL"/>
        </w:rPr>
        <w:t>ồ</w:t>
      </w:r>
      <w:r w:rsidRPr="00F0664F">
        <w:rPr>
          <w:rFonts w:eastAsia="Arial"/>
          <w:bCs/>
          <w:sz w:val="24"/>
          <w:szCs w:val="24"/>
          <w:lang w:val="nl-NL"/>
        </w:rPr>
        <w:t>ng d</w:t>
      </w:r>
      <w:r w:rsidRPr="00F0664F">
        <w:rPr>
          <w:rFonts w:eastAsia="Arial"/>
          <w:bCs/>
          <w:sz w:val="24"/>
          <w:szCs w:val="24"/>
          <w:lang w:val="nl-NL"/>
        </w:rPr>
        <w:t>ị</w:t>
      </w:r>
      <w:r w:rsidRPr="00F0664F">
        <w:rPr>
          <w:rFonts w:eastAsia="Arial"/>
          <w:bCs/>
          <w:sz w:val="24"/>
          <w:szCs w:val="24"/>
          <w:lang w:val="nl-NL"/>
        </w:rPr>
        <w:t>ch v</w:t>
      </w:r>
      <w:r w:rsidRPr="00F0664F">
        <w:rPr>
          <w:rFonts w:eastAsia="Arial"/>
          <w:bCs/>
          <w:sz w:val="24"/>
          <w:szCs w:val="24"/>
          <w:lang w:val="nl-NL"/>
        </w:rPr>
        <w:t>ụ</w:t>
      </w:r>
      <w:r w:rsidRPr="00F0664F">
        <w:rPr>
          <w:rFonts w:eastAsia="Arial"/>
          <w:bCs/>
          <w:sz w:val="24"/>
          <w:szCs w:val="24"/>
          <w:lang w:val="nl-NL"/>
        </w:rPr>
        <w:t xml:space="preserve"> c</w:t>
      </w:r>
      <w:r w:rsidRPr="00F0664F">
        <w:rPr>
          <w:rFonts w:eastAsia="Arial"/>
          <w:bCs/>
          <w:sz w:val="24"/>
          <w:szCs w:val="24"/>
          <w:lang w:val="nl-NL"/>
        </w:rPr>
        <w:t>ấ</w:t>
      </w:r>
      <w:r w:rsidRPr="00F0664F">
        <w:rPr>
          <w:rFonts w:eastAsia="Arial"/>
          <w:bCs/>
          <w:sz w:val="24"/>
          <w:szCs w:val="24"/>
          <w:lang w:val="nl-NL"/>
        </w:rPr>
        <w:t>p nư</w:t>
      </w:r>
      <w:r w:rsidRPr="00F0664F">
        <w:rPr>
          <w:rFonts w:eastAsia="Arial"/>
          <w:bCs/>
          <w:sz w:val="24"/>
          <w:szCs w:val="24"/>
          <w:lang w:val="nl-NL"/>
        </w:rPr>
        <w:t>ớ</w:t>
      </w:r>
      <w:r w:rsidRPr="00F0664F">
        <w:rPr>
          <w:rFonts w:eastAsia="Arial"/>
          <w:bCs/>
          <w:sz w:val="24"/>
          <w:szCs w:val="24"/>
          <w:lang w:val="nl-NL"/>
        </w:rPr>
        <w:t>c n</w:t>
      </w:r>
      <w:r w:rsidRPr="00F0664F">
        <w:rPr>
          <w:rFonts w:eastAsia="Arial"/>
          <w:bCs/>
          <w:sz w:val="24"/>
          <w:szCs w:val="24"/>
          <w:lang w:val="nl-NL"/>
        </w:rPr>
        <w:t>ế</w:t>
      </w:r>
      <w:r w:rsidRPr="00F0664F">
        <w:rPr>
          <w:rFonts w:eastAsia="Arial"/>
          <w:bCs/>
          <w:sz w:val="24"/>
          <w:szCs w:val="24"/>
          <w:lang w:val="nl-NL"/>
        </w:rPr>
        <w:t>u có vư</w:t>
      </w:r>
      <w:r w:rsidRPr="00F0664F">
        <w:rPr>
          <w:rFonts w:eastAsia="Arial"/>
          <w:bCs/>
          <w:sz w:val="24"/>
          <w:szCs w:val="24"/>
          <w:lang w:val="nl-NL"/>
        </w:rPr>
        <w:t>ớ</w:t>
      </w:r>
      <w:r w:rsidRPr="00F0664F">
        <w:rPr>
          <w:rFonts w:eastAsia="Arial"/>
          <w:bCs/>
          <w:sz w:val="24"/>
          <w:szCs w:val="24"/>
          <w:lang w:val="nl-NL"/>
        </w:rPr>
        <w:t>ng m</w:t>
      </w:r>
      <w:r w:rsidRPr="00F0664F">
        <w:rPr>
          <w:rFonts w:eastAsia="Arial"/>
          <w:bCs/>
          <w:sz w:val="24"/>
          <w:szCs w:val="24"/>
          <w:lang w:val="nl-NL"/>
        </w:rPr>
        <w:t>ắ</w:t>
      </w:r>
      <w:r w:rsidRPr="00F0664F">
        <w:rPr>
          <w:rFonts w:eastAsia="Arial"/>
          <w:bCs/>
          <w:sz w:val="24"/>
          <w:szCs w:val="24"/>
          <w:lang w:val="nl-NL"/>
        </w:rPr>
        <w:t>c, hai bên s</w:t>
      </w:r>
      <w:r w:rsidRPr="00F0664F">
        <w:rPr>
          <w:rFonts w:eastAsia="Arial"/>
          <w:bCs/>
          <w:sz w:val="24"/>
          <w:szCs w:val="24"/>
          <w:lang w:val="nl-NL"/>
        </w:rPr>
        <w:t>ẽ</w:t>
      </w:r>
      <w:r w:rsidRPr="00F0664F">
        <w:rPr>
          <w:rFonts w:eastAsia="Arial"/>
          <w:bCs/>
          <w:sz w:val="24"/>
          <w:szCs w:val="24"/>
          <w:lang w:val="nl-NL"/>
        </w:rPr>
        <w:t xml:space="preserve"> cùng nhau thương lư</w:t>
      </w:r>
      <w:r w:rsidRPr="00F0664F">
        <w:rPr>
          <w:rFonts w:eastAsia="Arial"/>
          <w:bCs/>
          <w:sz w:val="24"/>
          <w:szCs w:val="24"/>
          <w:lang w:val="nl-NL"/>
        </w:rPr>
        <w:t>ợ</w:t>
      </w:r>
      <w:r w:rsidRPr="00F0664F">
        <w:rPr>
          <w:rFonts w:eastAsia="Arial"/>
          <w:bCs/>
          <w:sz w:val="24"/>
          <w:szCs w:val="24"/>
          <w:lang w:val="nl-NL"/>
        </w:rPr>
        <w:t>ng gi</w:t>
      </w:r>
      <w:r w:rsidRPr="00F0664F">
        <w:rPr>
          <w:rFonts w:eastAsia="Arial"/>
          <w:bCs/>
          <w:sz w:val="24"/>
          <w:szCs w:val="24"/>
          <w:lang w:val="nl-NL"/>
        </w:rPr>
        <w:t>ả</w:t>
      </w:r>
      <w:r w:rsidRPr="00F0664F">
        <w:rPr>
          <w:rFonts w:eastAsia="Arial"/>
          <w:bCs/>
          <w:sz w:val="24"/>
          <w:szCs w:val="24"/>
          <w:lang w:val="nl-NL"/>
        </w:rPr>
        <w:t>i quy</w:t>
      </w:r>
      <w:r w:rsidRPr="00F0664F">
        <w:rPr>
          <w:rFonts w:eastAsia="Arial"/>
          <w:bCs/>
          <w:sz w:val="24"/>
          <w:szCs w:val="24"/>
          <w:lang w:val="nl-NL"/>
        </w:rPr>
        <w:t>ế</w:t>
      </w:r>
      <w:r w:rsidRPr="00F0664F">
        <w:rPr>
          <w:rFonts w:eastAsia="Arial"/>
          <w:bCs/>
          <w:sz w:val="24"/>
          <w:szCs w:val="24"/>
          <w:lang w:val="nl-NL"/>
        </w:rPr>
        <w:t>t trên cơ s</w:t>
      </w:r>
      <w:r w:rsidRPr="00F0664F">
        <w:rPr>
          <w:rFonts w:eastAsia="Arial"/>
          <w:bCs/>
          <w:sz w:val="24"/>
          <w:szCs w:val="24"/>
          <w:lang w:val="nl-NL"/>
        </w:rPr>
        <w:t>ở</w:t>
      </w:r>
      <w:r w:rsidRPr="00F0664F">
        <w:rPr>
          <w:rFonts w:eastAsia="Arial"/>
          <w:bCs/>
          <w:sz w:val="24"/>
          <w:szCs w:val="24"/>
          <w:lang w:val="nl-NL"/>
        </w:rPr>
        <w:t xml:space="preserve"> quy đ</w:t>
      </w:r>
      <w:r w:rsidRPr="00F0664F">
        <w:rPr>
          <w:rFonts w:eastAsia="Arial"/>
          <w:bCs/>
          <w:sz w:val="24"/>
          <w:szCs w:val="24"/>
          <w:lang w:val="nl-NL"/>
        </w:rPr>
        <w:t>ị</w:t>
      </w:r>
      <w:r w:rsidRPr="00F0664F">
        <w:rPr>
          <w:rFonts w:eastAsia="Arial"/>
          <w:bCs/>
          <w:sz w:val="24"/>
          <w:szCs w:val="24"/>
          <w:lang w:val="nl-NL"/>
        </w:rPr>
        <w:t>nh c</w:t>
      </w:r>
      <w:r w:rsidRPr="00F0664F">
        <w:rPr>
          <w:rFonts w:eastAsia="Arial"/>
          <w:bCs/>
          <w:sz w:val="24"/>
          <w:szCs w:val="24"/>
          <w:lang w:val="nl-NL"/>
        </w:rPr>
        <w:t>ủ</w:t>
      </w:r>
      <w:r w:rsidRPr="00F0664F">
        <w:rPr>
          <w:rFonts w:eastAsia="Arial"/>
          <w:bCs/>
          <w:sz w:val="24"/>
          <w:szCs w:val="24"/>
          <w:lang w:val="nl-NL"/>
        </w:rPr>
        <w:t>a pháp lu</w:t>
      </w:r>
      <w:r w:rsidRPr="00F0664F">
        <w:rPr>
          <w:rFonts w:eastAsia="Arial"/>
          <w:bCs/>
          <w:sz w:val="24"/>
          <w:szCs w:val="24"/>
          <w:lang w:val="nl-NL"/>
        </w:rPr>
        <w:t>ậ</w:t>
      </w:r>
      <w:r w:rsidRPr="00F0664F">
        <w:rPr>
          <w:rFonts w:eastAsia="Arial"/>
          <w:bCs/>
          <w:sz w:val="24"/>
          <w:szCs w:val="24"/>
          <w:lang w:val="nl-NL"/>
        </w:rPr>
        <w:t>t. Trư</w:t>
      </w:r>
      <w:r w:rsidRPr="00F0664F">
        <w:rPr>
          <w:rFonts w:eastAsia="Arial"/>
          <w:bCs/>
          <w:sz w:val="24"/>
          <w:szCs w:val="24"/>
          <w:lang w:val="nl-NL"/>
        </w:rPr>
        <w:t>ờ</w:t>
      </w:r>
      <w:r w:rsidRPr="00F0664F">
        <w:rPr>
          <w:rFonts w:eastAsia="Arial"/>
          <w:bCs/>
          <w:sz w:val="24"/>
          <w:szCs w:val="24"/>
          <w:lang w:val="nl-NL"/>
        </w:rPr>
        <w:t>ng h</w:t>
      </w:r>
      <w:r w:rsidRPr="00F0664F">
        <w:rPr>
          <w:rFonts w:eastAsia="Arial"/>
          <w:bCs/>
          <w:sz w:val="24"/>
          <w:szCs w:val="24"/>
          <w:lang w:val="nl-NL"/>
        </w:rPr>
        <w:t>ợ</w:t>
      </w:r>
      <w:r w:rsidRPr="00F0664F">
        <w:rPr>
          <w:rFonts w:eastAsia="Arial"/>
          <w:bCs/>
          <w:sz w:val="24"/>
          <w:szCs w:val="24"/>
          <w:lang w:val="nl-NL"/>
        </w:rPr>
        <w:t xml:space="preserve">p không </w:t>
      </w:r>
      <w:r w:rsidRPr="00F0664F">
        <w:rPr>
          <w:rFonts w:eastAsia="Arial"/>
          <w:bCs/>
          <w:sz w:val="24"/>
          <w:szCs w:val="24"/>
          <w:lang w:val="nl-NL"/>
        </w:rPr>
        <w:t>gi</w:t>
      </w:r>
      <w:r w:rsidRPr="00F0664F">
        <w:rPr>
          <w:rFonts w:eastAsia="Arial"/>
          <w:bCs/>
          <w:sz w:val="24"/>
          <w:szCs w:val="24"/>
          <w:lang w:val="nl-NL"/>
        </w:rPr>
        <w:t>ả</w:t>
      </w:r>
      <w:r w:rsidRPr="00F0664F">
        <w:rPr>
          <w:rFonts w:eastAsia="Arial"/>
          <w:bCs/>
          <w:sz w:val="24"/>
          <w:szCs w:val="24"/>
          <w:lang w:val="nl-NL"/>
        </w:rPr>
        <w:t>i quy</w:t>
      </w:r>
      <w:r w:rsidRPr="00F0664F">
        <w:rPr>
          <w:rFonts w:eastAsia="Arial"/>
          <w:bCs/>
          <w:sz w:val="24"/>
          <w:szCs w:val="24"/>
          <w:lang w:val="nl-NL"/>
        </w:rPr>
        <w:t>ế</w:t>
      </w:r>
      <w:r w:rsidRPr="00F0664F">
        <w:rPr>
          <w:rFonts w:eastAsia="Arial"/>
          <w:bCs/>
          <w:sz w:val="24"/>
          <w:szCs w:val="24"/>
          <w:lang w:val="nl-NL"/>
        </w:rPr>
        <w:t>t đư</w:t>
      </w:r>
      <w:r w:rsidRPr="00F0664F">
        <w:rPr>
          <w:rFonts w:eastAsia="Arial"/>
          <w:bCs/>
          <w:sz w:val="24"/>
          <w:szCs w:val="24"/>
          <w:lang w:val="nl-NL"/>
        </w:rPr>
        <w:t>ợ</w:t>
      </w:r>
      <w:r w:rsidRPr="00F0664F">
        <w:rPr>
          <w:rFonts w:eastAsia="Arial"/>
          <w:bCs/>
          <w:sz w:val="24"/>
          <w:szCs w:val="24"/>
          <w:lang w:val="nl-NL"/>
        </w:rPr>
        <w:t>c b</w:t>
      </w:r>
      <w:r w:rsidRPr="00F0664F">
        <w:rPr>
          <w:rFonts w:eastAsia="Arial"/>
          <w:bCs/>
          <w:sz w:val="24"/>
          <w:szCs w:val="24"/>
          <w:lang w:val="nl-NL"/>
        </w:rPr>
        <w:t>ằ</w:t>
      </w:r>
      <w:r w:rsidRPr="00F0664F">
        <w:rPr>
          <w:rFonts w:eastAsia="Arial"/>
          <w:bCs/>
          <w:sz w:val="24"/>
          <w:szCs w:val="24"/>
          <w:lang w:val="nl-NL"/>
        </w:rPr>
        <w:t>ng thương lư</w:t>
      </w:r>
      <w:r w:rsidRPr="00F0664F">
        <w:rPr>
          <w:rFonts w:eastAsia="Arial"/>
          <w:bCs/>
          <w:sz w:val="24"/>
          <w:szCs w:val="24"/>
          <w:lang w:val="nl-NL"/>
        </w:rPr>
        <w:t>ợ</w:t>
      </w:r>
      <w:r w:rsidRPr="00F0664F">
        <w:rPr>
          <w:rFonts w:eastAsia="Arial"/>
          <w:bCs/>
          <w:sz w:val="24"/>
          <w:szCs w:val="24"/>
          <w:lang w:val="nl-NL"/>
        </w:rPr>
        <w:t>ng thì kh</w:t>
      </w:r>
      <w:r w:rsidRPr="00F0664F">
        <w:rPr>
          <w:rFonts w:eastAsia="Arial"/>
          <w:bCs/>
          <w:sz w:val="24"/>
          <w:szCs w:val="24"/>
          <w:lang w:val="nl-NL"/>
        </w:rPr>
        <w:t>ở</w:t>
      </w:r>
      <w:r w:rsidRPr="00F0664F">
        <w:rPr>
          <w:rFonts w:eastAsia="Arial"/>
          <w:bCs/>
          <w:sz w:val="24"/>
          <w:szCs w:val="24"/>
          <w:lang w:val="nl-NL"/>
        </w:rPr>
        <w:t>i ki</w:t>
      </w:r>
      <w:r w:rsidRPr="00F0664F">
        <w:rPr>
          <w:rFonts w:eastAsia="Arial"/>
          <w:bCs/>
          <w:sz w:val="24"/>
          <w:szCs w:val="24"/>
          <w:lang w:val="nl-NL"/>
        </w:rPr>
        <w:t>ệ</w:t>
      </w:r>
      <w:r w:rsidRPr="00F0664F">
        <w:rPr>
          <w:rFonts w:eastAsia="Arial"/>
          <w:bCs/>
          <w:sz w:val="24"/>
          <w:szCs w:val="24"/>
          <w:lang w:val="nl-NL"/>
        </w:rPr>
        <w:t>n ra Toà án đ</w:t>
      </w:r>
      <w:r w:rsidRPr="00F0664F">
        <w:rPr>
          <w:rFonts w:eastAsia="Arial"/>
          <w:bCs/>
          <w:sz w:val="24"/>
          <w:szCs w:val="24"/>
          <w:lang w:val="nl-NL"/>
        </w:rPr>
        <w:t>ể</w:t>
      </w:r>
      <w:r w:rsidRPr="00F0664F">
        <w:rPr>
          <w:rFonts w:eastAsia="Arial"/>
          <w:bCs/>
          <w:sz w:val="24"/>
          <w:szCs w:val="24"/>
          <w:lang w:val="nl-NL"/>
        </w:rPr>
        <w:t xml:space="preserve"> gi</w:t>
      </w:r>
      <w:r w:rsidRPr="00F0664F">
        <w:rPr>
          <w:rFonts w:eastAsia="Arial"/>
          <w:bCs/>
          <w:sz w:val="24"/>
          <w:szCs w:val="24"/>
          <w:lang w:val="nl-NL"/>
        </w:rPr>
        <w:t>ả</w:t>
      </w:r>
      <w:r w:rsidRPr="00F0664F">
        <w:rPr>
          <w:rFonts w:eastAsia="Arial"/>
          <w:bCs/>
          <w:sz w:val="24"/>
          <w:szCs w:val="24"/>
          <w:lang w:val="nl-NL"/>
        </w:rPr>
        <w:t>i quy</w:t>
      </w:r>
      <w:r w:rsidRPr="00F0664F">
        <w:rPr>
          <w:rFonts w:eastAsia="Arial"/>
          <w:bCs/>
          <w:sz w:val="24"/>
          <w:szCs w:val="24"/>
          <w:lang w:val="nl-NL"/>
        </w:rPr>
        <w:t>ế</w:t>
      </w:r>
      <w:r w:rsidRPr="00F0664F">
        <w:rPr>
          <w:rFonts w:eastAsia="Arial"/>
          <w:bCs/>
          <w:sz w:val="24"/>
          <w:szCs w:val="24"/>
          <w:lang w:val="nl-NL"/>
        </w:rPr>
        <w:t xml:space="preserve">t </w:t>
      </w:r>
      <w:r w:rsidRPr="00F0664F">
        <w:rPr>
          <w:sz w:val="24"/>
          <w:szCs w:val="24"/>
          <w:lang w:val="nl-NL"/>
        </w:rPr>
        <w:t>và quyết định của Toà án sẽ là quyết định cuối cùng có hiệu lực đối với cả hai bên. Tất cả các chi phí cho việc giải quyết tranh chấp sẽ do bên thua kiện thanh toán.</w:t>
      </w:r>
    </w:p>
    <w:p w:rsidR="001B4656" w:rsidRPr="00F0664F">
      <w:pPr>
        <w:tabs>
          <w:tab w:val="right" w:leader="dot" w:pos="9072"/>
        </w:tabs>
        <w:ind w:firstLine="709"/>
        <w:jc w:val="both"/>
        <w:rPr>
          <w:b/>
          <w:sz w:val="24"/>
          <w:szCs w:val="24"/>
          <w:lang w:val="nl-NL"/>
        </w:rPr>
      </w:pPr>
      <w:r w:rsidRPr="00F0664F">
        <w:rPr>
          <w:b/>
          <w:sz w:val="24"/>
          <w:szCs w:val="24"/>
          <w:lang w:val="nl-NL"/>
        </w:rPr>
        <w:t>Điều 10. Bồi thườn</w:t>
      </w:r>
      <w:r w:rsidRPr="00F0664F">
        <w:rPr>
          <w:b/>
          <w:sz w:val="24"/>
          <w:szCs w:val="24"/>
          <w:lang w:val="nl-NL"/>
        </w:rPr>
        <w:t>g thiệt hại</w:t>
      </w:r>
    </w:p>
    <w:p w:rsidR="001B4656" w:rsidRPr="00F0664F">
      <w:pPr>
        <w:tabs>
          <w:tab w:val="left" w:pos="3976"/>
        </w:tabs>
        <w:ind w:firstLine="709"/>
        <w:jc w:val="both"/>
        <w:rPr>
          <w:bCs/>
          <w:sz w:val="24"/>
          <w:szCs w:val="24"/>
          <w:lang w:val="nl-NL"/>
        </w:rPr>
      </w:pPr>
      <w:r w:rsidRPr="00F0664F">
        <w:rPr>
          <w:bCs/>
          <w:sz w:val="24"/>
          <w:szCs w:val="24"/>
          <w:lang w:val="nl-NL"/>
        </w:rPr>
        <w:t>1. Bên A có trách nhiệm bồi thường thiệt hại cho Bên B trong các trường hợp:</w:t>
      </w:r>
    </w:p>
    <w:p w:rsidR="001B4656" w:rsidRPr="00F0664F">
      <w:pPr>
        <w:tabs>
          <w:tab w:val="left" w:pos="3976"/>
        </w:tabs>
        <w:ind w:firstLine="709"/>
        <w:jc w:val="both"/>
        <w:rPr>
          <w:bCs/>
          <w:sz w:val="24"/>
          <w:szCs w:val="24"/>
          <w:lang w:val="nl-NL"/>
        </w:rPr>
      </w:pPr>
      <w:r w:rsidRPr="00F0664F">
        <w:rPr>
          <w:bCs/>
          <w:sz w:val="24"/>
          <w:szCs w:val="24"/>
          <w:lang w:val="nl-NL"/>
        </w:rPr>
        <w:t xml:space="preserve">a) Ghi sai chỉ số đồng hồ nước hoặc tính sai hóa đơn tiền nước theo hướng cao hơn thực tế dẫn đến thu tiền nước nhiều hơn số tiền Bên B phải trả. Bên A phải trả cho </w:t>
      </w:r>
      <w:r w:rsidRPr="00F0664F">
        <w:rPr>
          <w:bCs/>
          <w:sz w:val="24"/>
          <w:szCs w:val="24"/>
          <w:lang w:val="nl-NL"/>
        </w:rPr>
        <w:t>Bên B khoản tiền đã thu thừa cộng với tiền lãi tính trên số tiền chênh lệch theo mức lãi suất cho vay cao nhất áp dụng đối với khách hàng cá nhân của Ngân hàng mà Bên A có tài khoản ghi trong Hợp đồng tại thời điểm thanh toán.</w:t>
      </w:r>
    </w:p>
    <w:p w:rsidR="001B4656" w:rsidRPr="00F0664F">
      <w:pPr>
        <w:tabs>
          <w:tab w:val="left" w:pos="3976"/>
        </w:tabs>
        <w:ind w:firstLine="709"/>
        <w:jc w:val="both"/>
        <w:rPr>
          <w:bCs/>
          <w:sz w:val="24"/>
          <w:szCs w:val="24"/>
          <w:lang w:val="nl-NL"/>
        </w:rPr>
      </w:pPr>
      <w:r w:rsidRPr="00F0664F">
        <w:rPr>
          <w:bCs/>
          <w:sz w:val="24"/>
          <w:szCs w:val="24"/>
          <w:lang w:val="nl-NL"/>
        </w:rPr>
        <w:t>b) Cung cấp nước không bảo đả</w:t>
      </w:r>
      <w:r w:rsidRPr="00F0664F">
        <w:rPr>
          <w:bCs/>
          <w:sz w:val="24"/>
          <w:szCs w:val="24"/>
          <w:lang w:val="nl-NL"/>
        </w:rPr>
        <w:t>m chất lượng theo quy định vì lý do chủ quan của Bên A thì Bên A sẽ phải bồi thường cho Bên B theo thiệt hại thực tế trên cơ sở thỏa thuận giữa hai bên.</w:t>
      </w:r>
    </w:p>
    <w:p w:rsidR="001B4656" w:rsidRPr="00F0664F">
      <w:pPr>
        <w:tabs>
          <w:tab w:val="left" w:pos="3976"/>
        </w:tabs>
        <w:ind w:firstLine="709"/>
        <w:jc w:val="both"/>
        <w:rPr>
          <w:bCs/>
          <w:sz w:val="24"/>
          <w:szCs w:val="24"/>
          <w:lang w:val="nl-NL"/>
        </w:rPr>
      </w:pPr>
      <w:r w:rsidRPr="00F0664F">
        <w:rPr>
          <w:bCs/>
          <w:sz w:val="24"/>
          <w:szCs w:val="24"/>
          <w:lang w:val="nl-NL"/>
        </w:rPr>
        <w:t>c) Bán nước sinh hoạt cao hơn giá quy định cho Bên B thì phải bồi thường thiệt hại cho Bên B, mức bồi t</w:t>
      </w:r>
      <w:r w:rsidRPr="00F0664F">
        <w:rPr>
          <w:bCs/>
          <w:sz w:val="24"/>
          <w:szCs w:val="24"/>
          <w:lang w:val="nl-NL"/>
        </w:rPr>
        <w:t>hường bằng khoản tiền chênh lệch giá đã thu thừa cộng với tiền lãi tính trên số tiền chênh lệch theo mức lãi suất cho vay cao nhất áp dụng đối với khách hàng cá nhân của Ngân hàng mà Bên A có tài khoản ghi trong Hợp đồng tại thời điểm thanh toán.</w:t>
      </w:r>
    </w:p>
    <w:p w:rsidR="001B4656" w:rsidRPr="00F0664F">
      <w:pPr>
        <w:tabs>
          <w:tab w:val="left" w:pos="3976"/>
        </w:tabs>
        <w:ind w:firstLine="709"/>
        <w:jc w:val="both"/>
        <w:rPr>
          <w:bCs/>
          <w:sz w:val="24"/>
          <w:szCs w:val="24"/>
          <w:lang w:val="nl-NL"/>
        </w:rPr>
      </w:pPr>
      <w:r w:rsidRPr="00F0664F">
        <w:rPr>
          <w:bCs/>
          <w:sz w:val="24"/>
          <w:szCs w:val="24"/>
          <w:lang w:val="nl-NL"/>
        </w:rPr>
        <w:t>d) Sai só</w:t>
      </w:r>
      <w:r w:rsidRPr="00F0664F">
        <w:rPr>
          <w:bCs/>
          <w:sz w:val="24"/>
          <w:szCs w:val="24"/>
          <w:lang w:val="nl-NL"/>
        </w:rPr>
        <w:t>t trong quá trình cung cấp dịch vụ không đúng với các điều khoản ghi trong Hợp đồng dịch vụ cấp nước. Đơn vị cấp nước có trách nhiệm xem xét, giải quyết khiếu nại của khách hàng sử dụng nước (nếu có) trong thời gian 10 ngày kể từ ngày nhận được khiếu nại c</w:t>
      </w:r>
      <w:r w:rsidRPr="00F0664F">
        <w:rPr>
          <w:bCs/>
          <w:sz w:val="24"/>
          <w:szCs w:val="24"/>
          <w:lang w:val="nl-NL"/>
        </w:rPr>
        <w:t>ủa khách hàng.</w:t>
      </w:r>
    </w:p>
    <w:p w:rsidR="001B4656" w:rsidRPr="00F0664F">
      <w:pPr>
        <w:tabs>
          <w:tab w:val="left" w:pos="3976"/>
        </w:tabs>
        <w:ind w:firstLine="709"/>
        <w:jc w:val="both"/>
        <w:rPr>
          <w:bCs/>
          <w:sz w:val="24"/>
          <w:szCs w:val="24"/>
          <w:lang w:val="nl-NL"/>
        </w:rPr>
      </w:pPr>
      <w:r w:rsidRPr="00F0664F">
        <w:rPr>
          <w:bCs/>
          <w:sz w:val="24"/>
          <w:szCs w:val="24"/>
          <w:lang w:val="nl-NL"/>
        </w:rPr>
        <w:t>2. Bên B có trách nhiệm bồi thường thiệt hại cho Bên A trong các trường hợp:</w:t>
      </w:r>
    </w:p>
    <w:p w:rsidR="001B4656" w:rsidRPr="00F0664F">
      <w:pPr>
        <w:ind w:firstLine="709"/>
        <w:jc w:val="both"/>
        <w:rPr>
          <w:bCs/>
          <w:sz w:val="24"/>
          <w:szCs w:val="24"/>
          <w:lang w:val="nl-NL"/>
        </w:rPr>
      </w:pPr>
      <w:r w:rsidRPr="00F0664F">
        <w:rPr>
          <w:bCs/>
          <w:sz w:val="24"/>
          <w:szCs w:val="24"/>
          <w:lang w:val="nl-NL"/>
        </w:rPr>
        <w:t>2.1. Đục phá đường ống trái phép.</w:t>
      </w:r>
    </w:p>
    <w:p w:rsidR="001B4656" w:rsidRPr="00F0664F">
      <w:pPr>
        <w:tabs>
          <w:tab w:val="left" w:pos="0"/>
        </w:tabs>
        <w:ind w:firstLine="709"/>
        <w:jc w:val="both"/>
        <w:rPr>
          <w:sz w:val="24"/>
          <w:szCs w:val="24"/>
          <w:lang w:val="nl-NL"/>
        </w:rPr>
      </w:pPr>
      <w:r w:rsidRPr="00F0664F">
        <w:rPr>
          <w:sz w:val="24"/>
          <w:szCs w:val="24"/>
          <w:lang w:val="nl-NL"/>
        </w:rPr>
        <w:t xml:space="preserve">a) Bồi thường thiệt hại: Vi phạm đường ống nào thì phải bồi thường loại đường ống đó theo nguyên tắc: Thanh toán toàn bộ kinh phí </w:t>
      </w:r>
      <w:r w:rsidRPr="00F0664F">
        <w:rPr>
          <w:sz w:val="24"/>
          <w:szCs w:val="24"/>
          <w:lang w:val="nl-NL"/>
        </w:rPr>
        <w:t>(Vật tư và nhân công) để khôi phục lại đường ống nguyên như cũ về lưu lượng, áp lực nước, vị trí đặt ống.</w:t>
      </w:r>
    </w:p>
    <w:p w:rsidR="001B4656" w:rsidRPr="00F0664F">
      <w:pPr>
        <w:tabs>
          <w:tab w:val="left" w:pos="0"/>
          <w:tab w:val="left" w:pos="327"/>
        </w:tabs>
        <w:ind w:firstLine="709"/>
        <w:jc w:val="both"/>
        <w:rPr>
          <w:sz w:val="24"/>
          <w:szCs w:val="24"/>
          <w:lang w:val="nl-NL"/>
        </w:rPr>
      </w:pPr>
      <w:r w:rsidRPr="00F0664F">
        <w:rPr>
          <w:sz w:val="24"/>
          <w:szCs w:val="24"/>
          <w:lang w:val="nl-NL"/>
        </w:rPr>
        <w:t>b) Truy thu tiền nước: Thời gian tính toán ít nhất là 360 ngày, lưu lượng nước ít nhất là 2m</w:t>
      </w:r>
      <w:r w:rsidRPr="00F0664F">
        <w:rPr>
          <w:sz w:val="24"/>
          <w:szCs w:val="24"/>
          <w:vertAlign w:val="superscript"/>
          <w:lang w:val="nl-NL"/>
        </w:rPr>
        <w:t>3</w:t>
      </w:r>
      <w:r w:rsidRPr="00F0664F">
        <w:rPr>
          <w:sz w:val="24"/>
          <w:szCs w:val="24"/>
          <w:lang w:val="nl-NL"/>
        </w:rPr>
        <w:t>/ngày, giá nước tính toán là giá kinh doanh dịch vụ.</w:t>
      </w:r>
    </w:p>
    <w:p w:rsidR="001B4656" w:rsidRPr="00F0664F">
      <w:pPr>
        <w:tabs>
          <w:tab w:val="left" w:pos="0"/>
          <w:tab w:val="left" w:pos="327"/>
        </w:tabs>
        <w:ind w:firstLine="709"/>
        <w:jc w:val="both"/>
        <w:rPr>
          <w:bCs/>
          <w:sz w:val="24"/>
          <w:szCs w:val="24"/>
          <w:lang w:val="nl-NL"/>
        </w:rPr>
      </w:pPr>
      <w:r w:rsidRPr="00F0664F">
        <w:rPr>
          <w:bCs/>
          <w:sz w:val="24"/>
          <w:szCs w:val="24"/>
          <w:lang w:val="nl-NL"/>
        </w:rPr>
        <w:t>2.2.</w:t>
      </w:r>
      <w:r w:rsidRPr="00F0664F">
        <w:rPr>
          <w:bCs/>
          <w:sz w:val="24"/>
          <w:szCs w:val="24"/>
          <w:lang w:val="nl-NL"/>
        </w:rPr>
        <w:t xml:space="preserve"> Lấy nước không qua đồng hồ dưới mọi hình thức.</w:t>
      </w:r>
    </w:p>
    <w:p w:rsidR="001B4656" w:rsidRPr="00F0664F">
      <w:pPr>
        <w:tabs>
          <w:tab w:val="left" w:pos="0"/>
        </w:tabs>
        <w:ind w:firstLine="709"/>
        <w:jc w:val="both"/>
        <w:rPr>
          <w:sz w:val="24"/>
          <w:szCs w:val="24"/>
          <w:lang w:val="nl-NL"/>
        </w:rPr>
      </w:pPr>
      <w:r w:rsidRPr="00F0664F">
        <w:rPr>
          <w:sz w:val="24"/>
          <w:szCs w:val="24"/>
          <w:lang w:val="nl-NL"/>
        </w:rPr>
        <w:t>a) Bồi thường thiệt hại: Tính toán như điểm a khoản 2.1 Điều này</w:t>
      </w:r>
    </w:p>
    <w:p w:rsidR="001B4656" w:rsidRPr="00F0664F">
      <w:pPr>
        <w:tabs>
          <w:tab w:val="left" w:pos="0"/>
          <w:tab w:val="left" w:pos="1308"/>
        </w:tabs>
        <w:ind w:firstLine="709"/>
        <w:jc w:val="both"/>
        <w:rPr>
          <w:sz w:val="24"/>
          <w:szCs w:val="24"/>
          <w:lang w:val="nl-NL"/>
        </w:rPr>
      </w:pPr>
      <w:r w:rsidRPr="00F0664F">
        <w:rPr>
          <w:sz w:val="24"/>
          <w:szCs w:val="24"/>
          <w:lang w:val="nl-NL"/>
        </w:rPr>
        <w:t>b) Truy thu tiền nước: Thời gian tính kể từ ngày lắp đồng hồ, lưu lượng nước ít nhất là 2m</w:t>
      </w:r>
      <w:r w:rsidRPr="00F0664F">
        <w:rPr>
          <w:sz w:val="24"/>
          <w:szCs w:val="24"/>
          <w:vertAlign w:val="superscript"/>
          <w:lang w:val="nl-NL"/>
        </w:rPr>
        <w:t>3</w:t>
      </w:r>
      <w:r w:rsidRPr="00F0664F">
        <w:rPr>
          <w:sz w:val="24"/>
          <w:szCs w:val="24"/>
          <w:lang w:val="nl-NL"/>
        </w:rPr>
        <w:t>/ngày, giá nước là giá kinh doanh dịch vụ.</w:t>
      </w:r>
    </w:p>
    <w:p w:rsidR="001B4656" w:rsidRPr="00F0664F">
      <w:pPr>
        <w:tabs>
          <w:tab w:val="left" w:pos="1308"/>
        </w:tabs>
        <w:ind w:firstLine="709"/>
        <w:jc w:val="both"/>
        <w:rPr>
          <w:bCs/>
          <w:sz w:val="24"/>
          <w:szCs w:val="24"/>
          <w:lang w:val="nl-NL"/>
        </w:rPr>
      </w:pPr>
      <w:r w:rsidRPr="00F0664F">
        <w:rPr>
          <w:bCs/>
          <w:sz w:val="24"/>
          <w:szCs w:val="24"/>
          <w:lang w:val="nl-NL"/>
        </w:rPr>
        <w:t>2.3. Tự ý</w:t>
      </w:r>
      <w:r w:rsidRPr="00F0664F">
        <w:rPr>
          <w:bCs/>
          <w:sz w:val="24"/>
          <w:szCs w:val="24"/>
          <w:lang w:val="nl-NL"/>
        </w:rPr>
        <w:t xml:space="preserve"> di chuyển đồng hồ, tự ý tháo lắp đồng hồ, làm đứt kẹp chì đồng hồ không có lý do và không báo cáo ngay cho Công ty Cổ phần cấp nước Điện Biên.</w:t>
      </w:r>
    </w:p>
    <w:p w:rsidR="001B4656" w:rsidRPr="00F0664F">
      <w:pPr>
        <w:tabs>
          <w:tab w:val="left" w:pos="0"/>
        </w:tabs>
        <w:ind w:firstLine="709"/>
        <w:jc w:val="both"/>
        <w:rPr>
          <w:sz w:val="24"/>
          <w:szCs w:val="24"/>
          <w:lang w:val="nl-NL"/>
        </w:rPr>
      </w:pPr>
      <w:r w:rsidRPr="00F0664F">
        <w:rPr>
          <w:sz w:val="24"/>
          <w:szCs w:val="24"/>
          <w:lang w:val="nl-NL"/>
        </w:rPr>
        <w:t>a) Bồi thường toàn bộ kinh phí cho việc tháo, kiểm định lại đồng hồ, lắp lại đồng hồ.</w:t>
      </w:r>
    </w:p>
    <w:p w:rsidR="001B4656" w:rsidRPr="00F0664F">
      <w:pPr>
        <w:tabs>
          <w:tab w:val="left" w:pos="0"/>
        </w:tabs>
        <w:ind w:firstLine="709"/>
        <w:jc w:val="both"/>
        <w:rPr>
          <w:sz w:val="24"/>
          <w:szCs w:val="24"/>
          <w:lang w:val="nl-NL"/>
        </w:rPr>
      </w:pPr>
      <w:r w:rsidRPr="00F0664F">
        <w:rPr>
          <w:sz w:val="24"/>
          <w:szCs w:val="24"/>
          <w:lang w:val="nl-NL"/>
        </w:rPr>
        <w:t xml:space="preserve">b) Thu tiền nước bằng một </w:t>
      </w:r>
      <w:r w:rsidRPr="00F0664F">
        <w:rPr>
          <w:sz w:val="24"/>
          <w:szCs w:val="24"/>
          <w:lang w:val="nl-NL"/>
        </w:rPr>
        <w:t>tháng cao nhất trong năm với giá nước kinh doanh dịch vụ.</w:t>
      </w:r>
    </w:p>
    <w:p w:rsidR="001B4656" w:rsidRPr="00F0664F">
      <w:pPr>
        <w:tabs>
          <w:tab w:val="left" w:pos="0"/>
        </w:tabs>
        <w:ind w:firstLine="709"/>
        <w:jc w:val="both"/>
        <w:rPr>
          <w:bCs/>
          <w:sz w:val="24"/>
          <w:szCs w:val="24"/>
          <w:lang w:val="nl-NL"/>
        </w:rPr>
      </w:pPr>
      <w:r w:rsidRPr="00F0664F">
        <w:rPr>
          <w:bCs/>
          <w:sz w:val="24"/>
          <w:szCs w:val="24"/>
          <w:lang w:val="nl-NL"/>
        </w:rPr>
        <w:t>2.4. Vô hiệu hóa đồng hồ dưới mọi hình thức:</w:t>
      </w:r>
    </w:p>
    <w:p w:rsidR="001B4656" w:rsidRPr="00F0664F">
      <w:pPr>
        <w:tabs>
          <w:tab w:val="left" w:pos="0"/>
        </w:tabs>
        <w:ind w:firstLine="709"/>
        <w:jc w:val="both"/>
        <w:rPr>
          <w:sz w:val="24"/>
          <w:szCs w:val="24"/>
          <w:lang w:val="nl-NL"/>
        </w:rPr>
      </w:pPr>
      <w:r w:rsidRPr="00F0664F">
        <w:rPr>
          <w:sz w:val="24"/>
          <w:szCs w:val="24"/>
          <w:lang w:val="nl-NL"/>
        </w:rPr>
        <w:t>a) Thanh lý hợp đồng dịch vụ cấp nước.</w:t>
      </w:r>
    </w:p>
    <w:p w:rsidR="001B4656" w:rsidRPr="00F0664F">
      <w:pPr>
        <w:tabs>
          <w:tab w:val="left" w:pos="0"/>
          <w:tab w:val="left" w:pos="872"/>
        </w:tabs>
        <w:ind w:firstLine="709"/>
        <w:jc w:val="both"/>
        <w:rPr>
          <w:sz w:val="24"/>
          <w:szCs w:val="24"/>
          <w:lang w:val="nl-NL"/>
        </w:rPr>
      </w:pPr>
      <w:r w:rsidRPr="00F0664F">
        <w:rPr>
          <w:sz w:val="24"/>
          <w:szCs w:val="24"/>
          <w:lang w:val="nl-NL"/>
        </w:rPr>
        <w:t>b) Truy thu tiền nước: Thời gian tính kể từ ngày lắp đồng hồ, lưu lượng nước ít nhất là 2m</w:t>
      </w:r>
      <w:r w:rsidRPr="00F0664F">
        <w:rPr>
          <w:sz w:val="24"/>
          <w:szCs w:val="24"/>
          <w:vertAlign w:val="superscript"/>
          <w:lang w:val="nl-NL"/>
        </w:rPr>
        <w:t>3</w:t>
      </w:r>
      <w:r w:rsidRPr="00F0664F">
        <w:rPr>
          <w:sz w:val="24"/>
          <w:szCs w:val="24"/>
          <w:lang w:val="nl-NL"/>
        </w:rPr>
        <w:t>/ngày, giá nước tính to</w:t>
      </w:r>
      <w:r w:rsidRPr="00F0664F">
        <w:rPr>
          <w:sz w:val="24"/>
          <w:szCs w:val="24"/>
          <w:lang w:val="nl-NL"/>
        </w:rPr>
        <w:t>án là giá kinh doanh dịch vụ.</w:t>
      </w:r>
    </w:p>
    <w:p w:rsidR="001B4656" w:rsidRPr="00F0664F">
      <w:pPr>
        <w:tabs>
          <w:tab w:val="left" w:pos="0"/>
        </w:tabs>
        <w:ind w:firstLine="709"/>
        <w:jc w:val="both"/>
        <w:rPr>
          <w:sz w:val="24"/>
          <w:szCs w:val="24"/>
          <w:lang w:val="nl-NL"/>
        </w:rPr>
      </w:pPr>
      <w:r w:rsidRPr="00F0664F">
        <w:rPr>
          <w:sz w:val="24"/>
          <w:szCs w:val="24"/>
          <w:lang w:val="nl-NL"/>
        </w:rPr>
        <w:t>c) Các thủ tục và nghĩa vụ đóng tiền lắp đặt lại đồng hồ đo nước, ký lại hợp đồng dịch vụ cấp nước mới được tiến hành từ ban đầu theo quy định của các cấp có thẩm quyền.</w:t>
      </w:r>
    </w:p>
    <w:p w:rsidR="001B4656" w:rsidRPr="00F0664F">
      <w:pPr>
        <w:tabs>
          <w:tab w:val="left" w:pos="0"/>
        </w:tabs>
        <w:ind w:firstLine="709"/>
        <w:jc w:val="both"/>
        <w:rPr>
          <w:bCs/>
          <w:sz w:val="24"/>
          <w:szCs w:val="24"/>
          <w:lang w:val="nl-NL"/>
        </w:rPr>
      </w:pPr>
      <w:r w:rsidRPr="00F0664F">
        <w:rPr>
          <w:bCs/>
          <w:sz w:val="24"/>
          <w:szCs w:val="24"/>
          <w:lang w:val="nl-NL"/>
        </w:rPr>
        <w:t>2.5. Xây dựng công trình hoặc các hoạt động khác làm vỡ,</w:t>
      </w:r>
      <w:r w:rsidRPr="00F0664F">
        <w:rPr>
          <w:bCs/>
          <w:sz w:val="24"/>
          <w:szCs w:val="24"/>
          <w:lang w:val="nl-NL"/>
        </w:rPr>
        <w:t xml:space="preserve"> hỏng đường ống nước gây thất thoát nước (không cố ý).</w:t>
      </w:r>
    </w:p>
    <w:p w:rsidR="001B4656" w:rsidRPr="00F0664F">
      <w:pPr>
        <w:tabs>
          <w:tab w:val="left" w:pos="0"/>
        </w:tabs>
        <w:ind w:firstLine="709"/>
        <w:jc w:val="both"/>
        <w:rPr>
          <w:sz w:val="24"/>
          <w:szCs w:val="24"/>
          <w:lang w:val="nl-NL"/>
        </w:rPr>
      </w:pPr>
      <w:r w:rsidRPr="00F0664F">
        <w:rPr>
          <w:sz w:val="24"/>
          <w:szCs w:val="24"/>
          <w:lang w:val="nl-NL"/>
        </w:rPr>
        <w:t>a) Bồi thường thiệt hại: như điểm a khoản 2.1 Điều này</w:t>
      </w:r>
    </w:p>
    <w:p w:rsidR="001B4656" w:rsidRPr="00F0664F">
      <w:pPr>
        <w:tabs>
          <w:tab w:val="left" w:pos="0"/>
        </w:tabs>
        <w:ind w:firstLine="709"/>
        <w:jc w:val="both"/>
        <w:rPr>
          <w:sz w:val="24"/>
          <w:szCs w:val="24"/>
          <w:lang w:val="nl-NL"/>
        </w:rPr>
      </w:pPr>
      <w:r w:rsidRPr="00F0664F">
        <w:rPr>
          <w:sz w:val="24"/>
          <w:szCs w:val="24"/>
          <w:lang w:val="nl-NL"/>
        </w:rPr>
        <w:t>b) Bồi thường tiền nước thất thoát: Khối lượng nước tính toán căn cứ theo đường kính ống, kích thước điểm vỡ và thời gian nước chảy thất thoát. Gi</w:t>
      </w:r>
      <w:r w:rsidRPr="00F0664F">
        <w:rPr>
          <w:sz w:val="24"/>
          <w:szCs w:val="24"/>
          <w:lang w:val="nl-NL"/>
        </w:rPr>
        <w:t>á nước tính toán là giá sản xuất.</w:t>
      </w:r>
    </w:p>
    <w:p w:rsidR="001B4656" w:rsidRPr="00F0664F">
      <w:pPr>
        <w:tabs>
          <w:tab w:val="left" w:pos="0"/>
        </w:tabs>
        <w:ind w:firstLine="709"/>
        <w:jc w:val="both"/>
        <w:rPr>
          <w:bCs/>
          <w:sz w:val="24"/>
          <w:szCs w:val="24"/>
          <w:lang w:val="nl-NL"/>
        </w:rPr>
      </w:pPr>
      <w:r w:rsidRPr="00F0664F">
        <w:rPr>
          <w:bCs/>
          <w:sz w:val="24"/>
          <w:szCs w:val="24"/>
          <w:lang w:val="nl-NL"/>
        </w:rPr>
        <w:t>2.6. Để nước chảy lãng phí trước đồng hồ thuộc hệ thống cấp nước do Bên B quản lý:</w:t>
      </w:r>
    </w:p>
    <w:p w:rsidR="001B4656" w:rsidRPr="00F0664F">
      <w:pPr>
        <w:tabs>
          <w:tab w:val="left" w:pos="0"/>
        </w:tabs>
        <w:ind w:firstLine="709"/>
        <w:jc w:val="both"/>
        <w:rPr>
          <w:sz w:val="24"/>
          <w:szCs w:val="24"/>
          <w:lang w:val="nl-NL"/>
        </w:rPr>
      </w:pPr>
      <w:r w:rsidRPr="00F0664F">
        <w:rPr>
          <w:sz w:val="24"/>
          <w:szCs w:val="24"/>
          <w:lang w:val="nl-NL"/>
        </w:rPr>
        <w:t>Chịu toàn bộ kinh phí sửa chữa.</w:t>
      </w:r>
    </w:p>
    <w:p w:rsidR="001B4656" w:rsidRPr="00F0664F">
      <w:pPr>
        <w:tabs>
          <w:tab w:val="left" w:pos="0"/>
        </w:tabs>
        <w:ind w:firstLine="709"/>
        <w:jc w:val="both"/>
        <w:rPr>
          <w:sz w:val="24"/>
          <w:szCs w:val="24"/>
          <w:lang w:val="nl-NL"/>
        </w:rPr>
      </w:pPr>
      <w:r w:rsidRPr="00F0664F">
        <w:rPr>
          <w:b/>
          <w:bCs/>
          <w:sz w:val="24"/>
          <w:szCs w:val="24"/>
          <w:lang w:val="nl-NL"/>
        </w:rPr>
        <w:t>Điều 11.</w:t>
      </w:r>
      <w:r w:rsidRPr="00F0664F">
        <w:rPr>
          <w:sz w:val="24"/>
          <w:szCs w:val="24"/>
          <w:lang w:val="nl-NL"/>
        </w:rPr>
        <w:t xml:space="preserve"> </w:t>
      </w:r>
      <w:r w:rsidRPr="00F0664F">
        <w:rPr>
          <w:b/>
          <w:bCs/>
          <w:sz w:val="24"/>
          <w:szCs w:val="24"/>
          <w:lang w:val="nl-NL"/>
        </w:rPr>
        <w:t>Các trường hợp bất khả kháng</w:t>
      </w:r>
    </w:p>
    <w:p w:rsidR="001B4656" w:rsidRPr="00F0664F">
      <w:pPr>
        <w:shd w:val="clear" w:color="auto" w:fill="FFFFFF"/>
        <w:ind w:firstLine="709"/>
        <w:jc w:val="both"/>
        <w:rPr>
          <w:bCs/>
          <w:sz w:val="24"/>
          <w:szCs w:val="24"/>
          <w:lang w:val="nl-NL"/>
        </w:rPr>
      </w:pPr>
      <w:r w:rsidRPr="00F0664F">
        <w:rPr>
          <w:bCs/>
          <w:sz w:val="24"/>
          <w:szCs w:val="24"/>
          <w:lang w:val="nl-NL"/>
        </w:rPr>
        <w:t xml:space="preserve">1. Khi xảy ra sự kiện bất khả kháng hoặc trở ngại khách quan làm cho </w:t>
      </w:r>
      <w:r w:rsidRPr="00F0664F">
        <w:rPr>
          <w:bCs/>
          <w:sz w:val="24"/>
          <w:szCs w:val="24"/>
          <w:lang w:val="nl-NL"/>
        </w:rPr>
        <w:t>các bên chậm trễ hoặc không có khả năng thực hiện một phần hay toàn bộ các nghĩa vụ theo Hợp đồng thì bên chịu ảnh hưởng không phải chịu trách nhiệm nếu đã thông báo về các sự kiện này cho bên còn lại.</w:t>
      </w:r>
    </w:p>
    <w:p w:rsidR="001B4656" w:rsidRPr="00F0664F">
      <w:pPr>
        <w:shd w:val="clear" w:color="auto" w:fill="FFFFFF"/>
        <w:ind w:firstLine="709"/>
        <w:jc w:val="both"/>
        <w:rPr>
          <w:bCs/>
          <w:sz w:val="24"/>
          <w:szCs w:val="24"/>
          <w:lang w:val="nl-NL"/>
        </w:rPr>
      </w:pPr>
      <w:r w:rsidRPr="00F0664F">
        <w:rPr>
          <w:bCs/>
          <w:sz w:val="24"/>
          <w:szCs w:val="24"/>
          <w:lang w:val="nl-NL"/>
        </w:rPr>
        <w:t>a) Sự kiện bất khả kháng là sự kiện xảy ra một cách kh</w:t>
      </w:r>
      <w:r w:rsidRPr="00F0664F">
        <w:rPr>
          <w:bCs/>
          <w:sz w:val="24"/>
          <w:szCs w:val="24"/>
          <w:lang w:val="nl-NL"/>
        </w:rPr>
        <w:t>ách quan không thể lường trước được và không thể khắc phục được mặc dù đã áp dụng mọi biện pháp cần thiết và khả năng cho phép.</w:t>
      </w:r>
    </w:p>
    <w:p w:rsidR="001B4656" w:rsidRPr="00F0664F">
      <w:pPr>
        <w:shd w:val="clear" w:color="auto" w:fill="FFFFFF"/>
        <w:ind w:firstLine="709"/>
        <w:jc w:val="both"/>
        <w:rPr>
          <w:bCs/>
          <w:spacing w:val="-4"/>
          <w:sz w:val="24"/>
          <w:szCs w:val="24"/>
          <w:lang w:val="nl-NL"/>
        </w:rPr>
      </w:pPr>
      <w:r w:rsidRPr="00F0664F">
        <w:rPr>
          <w:bCs/>
          <w:spacing w:val="-4"/>
          <w:sz w:val="24"/>
          <w:szCs w:val="24"/>
          <w:lang w:val="nl-NL"/>
        </w:rPr>
        <w:t>b) Trở ngại khách quan là những trở ngại do hoàn cảnh khách quan tác động làm cho người có quyền, nghĩa vụ dân sự không thể biết về việc quyền, lợi ích hợp pháp của mình bị xâm phạm hoặc không thể thực hiện được quyền, nghĩa vụ dân sự của mình.</w:t>
      </w:r>
    </w:p>
    <w:p w:rsidR="001B4656" w:rsidRPr="00F0664F">
      <w:pPr>
        <w:shd w:val="clear" w:color="auto" w:fill="FFFFFF"/>
        <w:ind w:firstLine="709"/>
        <w:jc w:val="both"/>
        <w:rPr>
          <w:sz w:val="24"/>
          <w:szCs w:val="24"/>
          <w:lang w:val="nl-NL"/>
        </w:rPr>
      </w:pPr>
      <w:r w:rsidRPr="00F0664F">
        <w:rPr>
          <w:bCs/>
          <w:sz w:val="24"/>
          <w:szCs w:val="24"/>
          <w:lang w:val="nl-NL"/>
        </w:rPr>
        <w:t xml:space="preserve">2. Hình </w:t>
      </w:r>
      <w:r w:rsidRPr="00F0664F">
        <w:rPr>
          <w:bCs/>
          <w:sz w:val="24"/>
          <w:szCs w:val="24"/>
          <w:lang w:val="nl-NL"/>
        </w:rPr>
        <w:t>thức thông báo có thể bằng văn bản, bằng email, điện thoại hoặc phương tiện thông tin đại chúng theo quy định pháp luật.</w:t>
      </w:r>
    </w:p>
    <w:p w:rsidR="001B4656" w:rsidRPr="00F0664F">
      <w:pPr>
        <w:tabs>
          <w:tab w:val="left" w:pos="360"/>
        </w:tabs>
        <w:ind w:firstLine="709"/>
        <w:jc w:val="both"/>
        <w:rPr>
          <w:b/>
          <w:sz w:val="24"/>
          <w:szCs w:val="24"/>
          <w:lang w:val="nl-NL"/>
        </w:rPr>
      </w:pPr>
      <w:r w:rsidRPr="00F0664F">
        <w:rPr>
          <w:b/>
          <w:sz w:val="24"/>
          <w:szCs w:val="24"/>
          <w:lang w:val="nl-NL"/>
        </w:rPr>
        <w:tab/>
        <w:t>Điều 12. Các thoả thuận khác</w:t>
      </w:r>
    </w:p>
    <w:p w:rsidR="001B4656" w:rsidRPr="00F0664F">
      <w:pPr>
        <w:tabs>
          <w:tab w:val="right" w:leader="dot" w:pos="9072"/>
        </w:tabs>
        <w:ind w:firstLine="709"/>
        <w:jc w:val="both"/>
        <w:rPr>
          <w:sz w:val="24"/>
          <w:szCs w:val="24"/>
          <w:lang w:val="nl-NL"/>
        </w:rPr>
      </w:pPr>
      <w:r w:rsidRPr="00F0664F">
        <w:rPr>
          <w:sz w:val="24"/>
          <w:szCs w:val="24"/>
          <w:lang w:val="nl-NL"/>
        </w:rPr>
        <w:t>1. Vị trí lắp đồng hồ đo nước được lắp đặt bảo đảm thuận tiện cho việc quản lý, kiểm tra, ghi chỉ số, sửa</w:t>
      </w:r>
      <w:r w:rsidRPr="00F0664F">
        <w:rPr>
          <w:sz w:val="24"/>
          <w:szCs w:val="24"/>
          <w:lang w:val="nl-NL"/>
        </w:rPr>
        <w:t xml:space="preserve"> chữa, thay thế đồng hồ (Hộ dân lắp trước khuôn viên nhà, cơ quan lắp trước cổng ra vào, đối với các hộ dân, cơ quan nằm xa đường ống cấp nước thì đồng hồ đo nước được lắp đặt tại vị trí điểm đấu nối (Khởi thủy)), khách hàng có trách nhiệm quản lý và bảo v</w:t>
      </w:r>
      <w:r w:rsidRPr="00F0664F">
        <w:rPr>
          <w:sz w:val="24"/>
          <w:szCs w:val="24"/>
          <w:lang w:val="nl-NL"/>
        </w:rPr>
        <w:t>ệ  đồng hồ.</w:t>
      </w:r>
    </w:p>
    <w:p w:rsidR="001B4656" w:rsidRPr="00F0664F">
      <w:pPr>
        <w:tabs>
          <w:tab w:val="right" w:leader="dot" w:pos="9072"/>
        </w:tabs>
        <w:ind w:firstLine="709"/>
        <w:jc w:val="both"/>
        <w:rPr>
          <w:sz w:val="24"/>
          <w:szCs w:val="24"/>
          <w:lang w:val="nl-NL"/>
        </w:rPr>
      </w:pPr>
      <w:r w:rsidRPr="00F0664F">
        <w:rPr>
          <w:sz w:val="24"/>
          <w:szCs w:val="24"/>
          <w:lang w:val="nl-NL"/>
        </w:rPr>
        <w:t>2. Trường hợp đồng hồ nước bị kẹt, vỡ hoặc vì lý do nào đó không còn căn cứ và không thể xác định được chỉ số tiêu thụ trong kỳ thì lượng nước sử dụng của Bên B được tính theo mức trung bình ổn định của 3 kỳ hoá đơn liền kề trước đó.</w:t>
      </w:r>
    </w:p>
    <w:p w:rsidR="001B4656" w:rsidRPr="00F0664F">
      <w:pPr>
        <w:tabs>
          <w:tab w:val="right" w:leader="dot" w:pos="9072"/>
        </w:tabs>
        <w:ind w:firstLine="709"/>
        <w:jc w:val="both"/>
        <w:rPr>
          <w:sz w:val="24"/>
          <w:szCs w:val="24"/>
          <w:lang w:val="nl-NL"/>
        </w:rPr>
      </w:pPr>
      <w:r w:rsidRPr="00F0664F">
        <w:rPr>
          <w:sz w:val="24"/>
          <w:szCs w:val="24"/>
          <w:lang w:val="nl-NL"/>
        </w:rPr>
        <w:t>3. Kiểm đị</w:t>
      </w:r>
      <w:r w:rsidRPr="00F0664F">
        <w:rPr>
          <w:sz w:val="24"/>
          <w:szCs w:val="24"/>
          <w:lang w:val="nl-NL"/>
        </w:rPr>
        <w:t>nh đồng hồ đo đếm nước: Khi có nghi ngờ đồng hồ đo đếm nước không chính xác, Bên B có quyền yêu cầu Bên A kiểm tra, lập biên bản sự việc. Trong thời hạn 05 (năm) ngày làm việc, kể từ khi nhận được yêu cầu của Bên B, bên A phải kiểm tra, kiểm định và hoàn t</w:t>
      </w:r>
      <w:r w:rsidRPr="00F0664F">
        <w:rPr>
          <w:sz w:val="24"/>
          <w:szCs w:val="24"/>
          <w:lang w:val="nl-NL"/>
        </w:rPr>
        <w:t>hành việc sửa chữa hoặc thay thế đồng hồ đo đếm nước. Trường hợp không đồng ý với kết quả kiểm tra, sửa chữa hoặc thay thế của Bên A, Bên B có quyền yêu cầu cơ quan quản lý Nhà nước về cấp nước tại địa phương tổ chức kiểm định độc lập có sự tham gia kết hợ</w:t>
      </w:r>
      <w:r w:rsidRPr="00F0664F">
        <w:rPr>
          <w:sz w:val="24"/>
          <w:szCs w:val="24"/>
          <w:lang w:val="nl-NL"/>
        </w:rPr>
        <w:t>p của đơn vị cấp nước trong thời hạn 15 (mười lăm) ngày làm việc, kể từ ngày nhận được yêu cầu của Bên B. Chi phí kiểm định đồng hồ đo đếm được thực hiện như sau:</w:t>
      </w:r>
    </w:p>
    <w:p w:rsidR="001B4656" w:rsidRPr="00F0664F">
      <w:pPr>
        <w:tabs>
          <w:tab w:val="right" w:leader="dot" w:pos="9072"/>
        </w:tabs>
        <w:ind w:firstLine="709"/>
        <w:jc w:val="both"/>
        <w:rPr>
          <w:sz w:val="24"/>
          <w:szCs w:val="24"/>
          <w:lang w:val="nl-NL"/>
        </w:rPr>
      </w:pPr>
      <w:r w:rsidRPr="00F0664F">
        <w:rPr>
          <w:sz w:val="24"/>
          <w:szCs w:val="24"/>
          <w:lang w:val="nl-NL"/>
        </w:rPr>
        <w:t>a) Trường hợp tổ chức kiểm định độc lập xác định đồng hồ đo đếm nước hoạt động theo đúng tiêu</w:t>
      </w:r>
      <w:r w:rsidRPr="00F0664F">
        <w:rPr>
          <w:sz w:val="24"/>
          <w:szCs w:val="24"/>
          <w:lang w:val="nl-NL"/>
        </w:rPr>
        <w:t xml:space="preserve"> chuẩn Việt Nam thì Bên B phải trả phí kiểm định.</w:t>
      </w:r>
    </w:p>
    <w:p w:rsidR="001B4656" w:rsidRPr="00F0664F">
      <w:pPr>
        <w:tabs>
          <w:tab w:val="right" w:leader="dot" w:pos="9072"/>
        </w:tabs>
        <w:ind w:firstLine="709"/>
        <w:jc w:val="both"/>
        <w:rPr>
          <w:sz w:val="24"/>
          <w:szCs w:val="24"/>
          <w:lang w:val="nl-NL"/>
        </w:rPr>
      </w:pPr>
      <w:r w:rsidRPr="00F0664F">
        <w:rPr>
          <w:sz w:val="24"/>
          <w:szCs w:val="24"/>
          <w:lang w:val="nl-NL"/>
        </w:rPr>
        <w:t>b) Trường hợp tổ chức kiểm định độc lập xác định đồng hồ đo đếm nước hoạt động không đúng tiêu chuẩn Việt Nam thì Bên A phải trả phí kiểm định.</w:t>
      </w:r>
    </w:p>
    <w:p w:rsidR="001B4656" w:rsidRPr="00F0664F">
      <w:pPr>
        <w:tabs>
          <w:tab w:val="right" w:leader="dot" w:pos="9072"/>
        </w:tabs>
        <w:ind w:firstLine="709"/>
        <w:jc w:val="both"/>
        <w:rPr>
          <w:sz w:val="24"/>
          <w:szCs w:val="24"/>
          <w:lang w:val="nl-NL"/>
        </w:rPr>
      </w:pPr>
      <w:r w:rsidRPr="00F0664F">
        <w:rPr>
          <w:sz w:val="24"/>
          <w:szCs w:val="24"/>
          <w:lang w:val="nl-NL"/>
        </w:rPr>
        <w:t>c) Trường hợp đồng hồ đo nước kiểm định không đạt thì Bên A có</w:t>
      </w:r>
      <w:r w:rsidRPr="00F0664F">
        <w:rPr>
          <w:sz w:val="24"/>
          <w:szCs w:val="24"/>
          <w:lang w:val="nl-NL"/>
        </w:rPr>
        <w:t xml:space="preserve"> trách nhiệm hoàn trả tiền thu thừa cho Bên B nếu tổ chức kiểm định xác định chỉ số đo đếm của đồng hồ vượt quá số lượng nước sử dụng thực tế.</w:t>
      </w:r>
    </w:p>
    <w:p w:rsidR="001B4656" w:rsidRPr="00F0664F">
      <w:pPr>
        <w:tabs>
          <w:tab w:val="right" w:leader="dot" w:pos="9072"/>
        </w:tabs>
        <w:ind w:firstLine="709"/>
        <w:jc w:val="both"/>
        <w:rPr>
          <w:sz w:val="24"/>
          <w:szCs w:val="24"/>
          <w:lang w:val="nl-NL"/>
        </w:rPr>
      </w:pPr>
      <w:r w:rsidRPr="00F0664F">
        <w:rPr>
          <w:sz w:val="24"/>
          <w:szCs w:val="24"/>
          <w:lang w:val="nl-NL"/>
        </w:rPr>
        <w:t>d) Thời điểm xác định đồng hồ đo nước không đạt là thời điểm gần nhất với thời điểm cơ quan Nhà nước có thẩm quyề</w:t>
      </w:r>
      <w:r w:rsidRPr="00F0664F">
        <w:rPr>
          <w:sz w:val="24"/>
          <w:szCs w:val="24"/>
          <w:lang w:val="nl-NL"/>
        </w:rPr>
        <w:t>n thanh kiểm tra về đo lường đối với Bên A hoặc thời điểm kiểm định gần nhất trước đó đối với đồng hồ của bên B đang sử dụng.</w:t>
      </w:r>
    </w:p>
    <w:p w:rsidR="001B4656" w:rsidRPr="00F0664F">
      <w:pPr>
        <w:tabs>
          <w:tab w:val="right" w:leader="dot" w:pos="9072"/>
        </w:tabs>
        <w:ind w:firstLine="709"/>
        <w:jc w:val="both"/>
        <w:rPr>
          <w:sz w:val="24"/>
          <w:szCs w:val="24"/>
          <w:lang w:val="nl-NL"/>
        </w:rPr>
      </w:pPr>
      <w:r w:rsidRPr="00F0664F">
        <w:rPr>
          <w:sz w:val="24"/>
          <w:szCs w:val="24"/>
          <w:lang w:val="nl-NL"/>
        </w:rPr>
        <w:t xml:space="preserve">đ) Lượng nước sai lệch do đồng hồ đo nước không đạt được tính bằng tổng lượng nước bên A cung cấp </w:t>
      </w:r>
      <w:r w:rsidRPr="00F0664F">
        <w:rPr>
          <w:sz w:val="24"/>
          <w:szCs w:val="24"/>
          <w:lang w:val="nl-NL"/>
        </w:rPr>
        <w:t>cho Bên B trong thời gian đồng h</w:t>
      </w:r>
      <w:r w:rsidRPr="00F0664F">
        <w:rPr>
          <w:sz w:val="24"/>
          <w:szCs w:val="24"/>
          <w:lang w:val="nl-NL"/>
        </w:rPr>
        <w:t>ồ đo nước không đạt nhân với sai lệch thừa hoặc thiếu so với kỹ thuật đo lường (Sai lệch thừa hoặc thiếu so với yêu cầu kỹ thuật đo lường là giá trị sai lệch khi kiểm định trừ đi giới hạn sai số cho phép của kết quả đo tương ứng).</w:t>
      </w:r>
    </w:p>
    <w:p w:rsidR="001B4656" w:rsidRPr="00F0664F">
      <w:pPr>
        <w:tabs>
          <w:tab w:val="right" w:leader="dot" w:pos="9072"/>
        </w:tabs>
        <w:ind w:firstLine="709"/>
        <w:jc w:val="both"/>
        <w:rPr>
          <w:sz w:val="24"/>
          <w:szCs w:val="24"/>
          <w:lang w:val="nl-NL"/>
        </w:rPr>
      </w:pPr>
      <w:r w:rsidRPr="00F0664F">
        <w:rPr>
          <w:sz w:val="24"/>
          <w:szCs w:val="24"/>
          <w:lang w:val="nl-NL"/>
        </w:rPr>
        <w:t>e) Giá nước sạch tính bằn</w:t>
      </w:r>
      <w:r w:rsidRPr="00F0664F">
        <w:rPr>
          <w:sz w:val="24"/>
          <w:szCs w:val="24"/>
          <w:lang w:val="nl-NL"/>
        </w:rPr>
        <w:t>g giá tại thời điểm phát hiện đồng hồ đo nước kiểm định không đạt.</w:t>
      </w:r>
    </w:p>
    <w:p w:rsidR="001B4656" w:rsidRPr="00F0664F">
      <w:pPr>
        <w:tabs>
          <w:tab w:val="right" w:leader="dot" w:pos="9072"/>
        </w:tabs>
        <w:ind w:firstLine="709"/>
        <w:jc w:val="both"/>
        <w:rPr>
          <w:sz w:val="24"/>
          <w:szCs w:val="24"/>
          <w:lang w:val="nl-NL"/>
        </w:rPr>
      </w:pPr>
      <w:r w:rsidRPr="00F0664F">
        <w:rPr>
          <w:sz w:val="24"/>
          <w:szCs w:val="24"/>
          <w:lang w:val="nl-NL"/>
        </w:rPr>
        <w:t>g) Bên B có trách nhiệm thanh toán toàn bộ lượng nước sử dụng qua đồng hồ (nếu còn) sau khi đã trừ đi lượng nước sai lệch theo kết quả kiểm định.</w:t>
      </w:r>
    </w:p>
    <w:p w:rsidR="001B4656" w:rsidRPr="00F0664F">
      <w:pPr>
        <w:tabs>
          <w:tab w:val="right" w:leader="dot" w:pos="9072"/>
        </w:tabs>
        <w:ind w:firstLine="709"/>
        <w:jc w:val="both"/>
        <w:rPr>
          <w:sz w:val="24"/>
          <w:szCs w:val="24"/>
          <w:lang w:val="nl-NL"/>
        </w:rPr>
      </w:pPr>
      <w:r w:rsidRPr="00F0664F">
        <w:rPr>
          <w:sz w:val="24"/>
          <w:szCs w:val="24"/>
          <w:lang w:val="nl-NL"/>
        </w:rPr>
        <w:t xml:space="preserve">4. Đặt cọc tiền nước sử dụng nước: Đối với </w:t>
      </w:r>
      <w:r w:rsidRPr="00F0664F">
        <w:rPr>
          <w:sz w:val="24"/>
          <w:szCs w:val="24"/>
          <w:lang w:val="nl-NL"/>
        </w:rPr>
        <w:t>khách hàng thuê nhà, thuê mặt bằng, thi công, xây dựng, khu vực quy hoạch treo... phải đặt cọc tiền nước tối thiểu là 6 tháng theo cam kết mục đích và khối lượng sử dụng. Khi Bên B không còn nhu cầu sử dụng nước thì Bên A có trách nhiệm hoàn trả tiền đặt c</w:t>
      </w:r>
      <w:r w:rsidRPr="00F0664F">
        <w:rPr>
          <w:sz w:val="24"/>
          <w:szCs w:val="24"/>
          <w:lang w:val="nl-NL"/>
        </w:rPr>
        <w:t>ọc cho Bên B ngay sau khi bên B thanh toán đầy đủ tiền nước, các khoản tiền khác (nếu có) và thanh lý hợp đồng dịch vụ cấp nước.</w:t>
      </w:r>
    </w:p>
    <w:p w:rsidR="001B4656" w:rsidRPr="00F0664F">
      <w:pPr>
        <w:tabs>
          <w:tab w:val="right" w:leader="dot" w:pos="9072"/>
        </w:tabs>
        <w:ind w:firstLine="709"/>
        <w:jc w:val="both"/>
        <w:rPr>
          <w:sz w:val="24"/>
          <w:szCs w:val="24"/>
          <w:lang w:val="nl-NL"/>
        </w:rPr>
      </w:pPr>
      <w:r w:rsidRPr="00F0664F">
        <w:rPr>
          <w:sz w:val="24"/>
          <w:szCs w:val="24"/>
          <w:lang w:val="nl-NL"/>
        </w:rPr>
        <w:t>5. Các trường hợp phải thanh toán tiền chi phí lắp đặt đường ống, đồng hồ, vật tư, thiết bị cấp nước như sau:</w:t>
      </w:r>
    </w:p>
    <w:p w:rsidR="001B4656" w:rsidRPr="00F0664F">
      <w:pPr>
        <w:tabs>
          <w:tab w:val="right" w:leader="dot" w:pos="9072"/>
        </w:tabs>
        <w:ind w:firstLine="709"/>
        <w:jc w:val="both"/>
        <w:rPr>
          <w:sz w:val="24"/>
          <w:szCs w:val="24"/>
          <w:lang w:val="nl-NL"/>
        </w:rPr>
      </w:pPr>
      <w:r w:rsidRPr="00F0664F">
        <w:rPr>
          <w:sz w:val="24"/>
          <w:szCs w:val="24"/>
          <w:lang w:val="nl-NL"/>
        </w:rPr>
        <w:t>a) Khách hàng đăn</w:t>
      </w:r>
      <w:r w:rsidRPr="00F0664F">
        <w:rPr>
          <w:sz w:val="24"/>
          <w:szCs w:val="24"/>
          <w:lang w:val="nl-NL"/>
        </w:rPr>
        <w:t>g ký lắp đặt mới.</w:t>
      </w:r>
    </w:p>
    <w:p w:rsidR="001B4656" w:rsidRPr="00F0664F">
      <w:pPr>
        <w:tabs>
          <w:tab w:val="right" w:leader="dot" w:pos="9072"/>
        </w:tabs>
        <w:ind w:firstLine="709"/>
        <w:jc w:val="both"/>
        <w:rPr>
          <w:sz w:val="24"/>
          <w:szCs w:val="24"/>
          <w:lang w:val="nl-NL"/>
        </w:rPr>
      </w:pPr>
      <w:r w:rsidRPr="00F0664F">
        <w:rPr>
          <w:sz w:val="24"/>
          <w:szCs w:val="24"/>
          <w:lang w:val="nl-NL"/>
        </w:rPr>
        <w:t>b) Bên B bị cắt, thu hồi đồng hồ đo nước do vi phạm (trộm cắp nước, không thanh toán tiền nước...)</w:t>
      </w:r>
    </w:p>
    <w:p w:rsidR="001B4656" w:rsidRPr="00F0664F">
      <w:pPr>
        <w:tabs>
          <w:tab w:val="right" w:leader="dot" w:pos="9072"/>
        </w:tabs>
        <w:ind w:firstLine="709"/>
        <w:jc w:val="both"/>
        <w:rPr>
          <w:sz w:val="24"/>
          <w:szCs w:val="24"/>
          <w:lang w:val="nl-NL"/>
        </w:rPr>
      </w:pPr>
      <w:r w:rsidRPr="00F0664F">
        <w:rPr>
          <w:sz w:val="24"/>
          <w:szCs w:val="24"/>
          <w:lang w:val="nl-NL"/>
        </w:rPr>
        <w:t>c) Tất cả các tổ chức, cá nhân làm vỡ, gẫy hệ thống cấp nước như gẫy trụ cấp nước cứu hoả, khoan ép cọc neo vào đường ống cấp nước, làm mất</w:t>
      </w:r>
      <w:r w:rsidRPr="00F0664F">
        <w:rPr>
          <w:sz w:val="24"/>
          <w:szCs w:val="24"/>
          <w:lang w:val="nl-NL"/>
        </w:rPr>
        <w:t>, gẫy, vỡ, đồng hồ đo nước.</w:t>
      </w:r>
    </w:p>
    <w:p w:rsidR="001B4656" w:rsidRPr="00F0664F">
      <w:pPr>
        <w:tabs>
          <w:tab w:val="right" w:leader="dot" w:pos="9072"/>
        </w:tabs>
        <w:ind w:firstLine="709"/>
        <w:jc w:val="both"/>
        <w:rPr>
          <w:b/>
          <w:sz w:val="24"/>
          <w:szCs w:val="24"/>
          <w:lang w:val="nl-NL"/>
        </w:rPr>
      </w:pPr>
      <w:r w:rsidRPr="00F0664F">
        <w:rPr>
          <w:b/>
          <w:sz w:val="24"/>
          <w:szCs w:val="24"/>
          <w:lang w:val="nl-NL"/>
        </w:rPr>
        <w:t>Điều 13. Hiệu lực của hợp đồng</w:t>
      </w:r>
    </w:p>
    <w:p w:rsidR="001B4656" w:rsidRPr="00F0664F">
      <w:pPr>
        <w:tabs>
          <w:tab w:val="right" w:leader="dot" w:pos="9072"/>
        </w:tabs>
        <w:ind w:firstLine="709"/>
        <w:jc w:val="both"/>
        <w:rPr>
          <w:sz w:val="24"/>
          <w:szCs w:val="24"/>
          <w:lang w:val="nl-NL"/>
        </w:rPr>
      </w:pPr>
      <w:r w:rsidRPr="00F0664F">
        <w:rPr>
          <w:sz w:val="24"/>
          <w:szCs w:val="24"/>
          <w:lang w:val="nl-NL"/>
        </w:rPr>
        <w:t>1. Hợp đồng này không xác định thời hạn và có hiệu lực thi hành kể từ ngày ký.</w:t>
      </w:r>
    </w:p>
    <w:p w:rsidR="001B4656" w:rsidRPr="00F0664F">
      <w:pPr>
        <w:tabs>
          <w:tab w:val="right" w:leader="dot" w:pos="9072"/>
        </w:tabs>
        <w:ind w:firstLine="709"/>
        <w:jc w:val="both"/>
        <w:rPr>
          <w:sz w:val="24"/>
          <w:szCs w:val="24"/>
          <w:lang w:val="nl-NL"/>
        </w:rPr>
      </w:pPr>
      <w:r w:rsidRPr="00F0664F">
        <w:rPr>
          <w:sz w:val="24"/>
          <w:szCs w:val="24"/>
          <w:lang w:val="nl-NL"/>
        </w:rPr>
        <w:t>2. Hợp đồng được lập thành 01 (một) bản dưới hình thức ký điện tử và được lưu trữ mặc định trên máy chủ của bên cung c</w:t>
      </w:r>
      <w:r w:rsidRPr="00F0664F">
        <w:rPr>
          <w:sz w:val="24"/>
          <w:szCs w:val="24"/>
          <w:lang w:val="nl-NL"/>
        </w:rPr>
        <w:t>ấp dịch vụ hợp đồng điện tử, thời hạn lưu trữ 10 năm. Sau 10 năm Bên A gia hạn lưu trữ với bên cung cấp dịch vụ. Mỗi bên có thể tải về lưu trữ riêng dưới dạng văn bản điện tử hoặc in giấy (không giới hạn số lượng bản lưu).</w:t>
      </w:r>
    </w:p>
    <w:p w:rsidR="001B4656" w:rsidRPr="00F0664F">
      <w:pPr>
        <w:tabs>
          <w:tab w:val="right" w:leader="dot" w:pos="9072"/>
        </w:tabs>
        <w:ind w:firstLine="709"/>
        <w:jc w:val="both"/>
        <w:rPr>
          <w:sz w:val="24"/>
          <w:szCs w:val="24"/>
          <w:lang w:val="nl-NL"/>
        </w:rPr>
      </w:pPr>
    </w:p>
    <w:tbl>
      <w:tblPr>
        <w:tblW w:w="11340" w:type="dxa"/>
        <w:tblInd w:w="-612" w:type="dxa"/>
        <w:tblLook w:val="04A0"/>
      </w:tblPr>
      <w:tblGrid>
        <w:gridCol w:w="5580"/>
        <w:gridCol w:w="5760"/>
      </w:tblGrid>
      <w:tr>
        <w:tblPrEx>
          <w:tblW w:w="11340" w:type="dxa"/>
          <w:tblInd w:w="-612" w:type="dxa"/>
          <w:tblLook w:val="04A0"/>
        </w:tblPrEx>
        <w:tc>
          <w:tcPr>
            <w:tcW w:w="5580" w:type="dxa"/>
          </w:tcPr>
          <w:p w:rsidR="001B4656" w:rsidRPr="00F0664F">
            <w:pPr>
              <w:spacing w:before="60" w:line="264" w:lineRule="auto"/>
              <w:jc w:val="center"/>
              <w:rPr>
                <w:b/>
                <w:color w:val="000000"/>
                <w:sz w:val="24"/>
                <w:szCs w:val="24"/>
                <w:lang w:val="nl-NL"/>
              </w:rPr>
            </w:pPr>
            <w:r w:rsidRPr="00F0664F">
              <w:rPr>
                <w:sz w:val="24"/>
                <w:szCs w:val="24"/>
                <w:lang w:val="nl-NL"/>
              </w:rPr>
              <w:tab/>
              <w:t xml:space="preserve"> </w:t>
            </w:r>
            <w:r w:rsidRPr="00F0664F">
              <w:rPr>
                <w:b/>
                <w:color w:val="000000"/>
                <w:sz w:val="24"/>
                <w:szCs w:val="24"/>
                <w:lang w:val="nl-NL"/>
              </w:rPr>
              <w:t>BÊN CUNG CẤP DỊCH VỤ</w:t>
            </w:r>
          </w:p>
          <w:p w:rsidR="001B4656" w:rsidRPr="00F0664F">
            <w:pPr>
              <w:spacing w:before="60" w:line="264" w:lineRule="auto"/>
              <w:jc w:val="center"/>
              <w:rPr>
                <w:i/>
                <w:color w:val="000000"/>
                <w:sz w:val="24"/>
                <w:szCs w:val="24"/>
                <w:lang w:val="nl-NL"/>
              </w:rPr>
            </w:pPr>
            <w:r w:rsidRPr="00F0664F">
              <w:rPr>
                <w:b/>
                <w:color w:val="000000"/>
                <w:sz w:val="24"/>
                <w:szCs w:val="24"/>
                <w:lang w:val="nl-NL"/>
              </w:rPr>
              <w:t xml:space="preserve">           </w:t>
            </w:r>
            <w:r w:rsidRPr="00F0664F">
              <w:rPr>
                <w:i/>
                <w:color w:val="000000"/>
                <w:sz w:val="24"/>
                <w:szCs w:val="24"/>
                <w:lang w:val="nl-NL"/>
              </w:rPr>
              <w:t>(Ký tên, đóng dấu)</w:t>
            </w:r>
          </w:p>
          <w:p w:rsidR="001B4656" w:rsidRPr="00F0664F">
            <w:pPr>
              <w:spacing w:before="60" w:line="264" w:lineRule="auto"/>
              <w:jc w:val="center"/>
              <w:rPr>
                <w:i/>
                <w:color w:val="000000"/>
                <w:sz w:val="24"/>
                <w:szCs w:val="24"/>
                <w:lang w:val="nl-NL"/>
              </w:rPr>
            </w:pPr>
            <w:r w:rsidRPr="00F0664F">
              <w:rPr>
                <w:bCs/>
                <w:sz w:val="24"/>
                <w:szCs w:val="24"/>
                <w:lang w:val="nl-NL"/>
              </w:rPr>
              <w:t xml:space="preserve">            #Đại_diện_bên_bán#</w:t>
            </w:r>
          </w:p>
        </w:tc>
        <w:tc>
          <w:tcPr>
            <w:tcW w:w="5760" w:type="dxa"/>
          </w:tcPr>
          <w:p w:rsidR="001B4656" w:rsidRPr="00F0664F">
            <w:pPr>
              <w:tabs>
                <w:tab w:val="left" w:pos="1309"/>
              </w:tabs>
              <w:spacing w:before="60" w:line="264" w:lineRule="auto"/>
              <w:jc w:val="center"/>
              <w:rPr>
                <w:b/>
                <w:color w:val="000000"/>
                <w:sz w:val="24"/>
                <w:szCs w:val="24"/>
              </w:rPr>
            </w:pPr>
            <w:r w:rsidRPr="00F0664F">
              <w:rPr>
                <w:b/>
                <w:color w:val="000000"/>
                <w:sz w:val="24"/>
                <w:szCs w:val="24"/>
              </w:rPr>
              <w:t>KHÁCH HÀNG SỬ DỤNG NƯỚC</w:t>
            </w:r>
          </w:p>
          <w:p w:rsidR="001B4656" w:rsidRPr="00F0664F">
            <w:pPr>
              <w:tabs>
                <w:tab w:val="left" w:pos="1309"/>
              </w:tabs>
              <w:spacing w:before="60" w:line="264" w:lineRule="auto"/>
              <w:jc w:val="center"/>
              <w:rPr>
                <w:i/>
                <w:color w:val="000000"/>
                <w:sz w:val="24"/>
                <w:szCs w:val="24"/>
              </w:rPr>
            </w:pPr>
            <w:r w:rsidRPr="00F0664F">
              <w:rPr>
                <w:i/>
                <w:color w:val="000000"/>
                <w:sz w:val="24"/>
                <w:szCs w:val="24"/>
              </w:rPr>
              <w:t>(Ký tên, đóng dấu)</w:t>
            </w:r>
          </w:p>
          <w:p w:rsidR="001B4656" w:rsidRPr="00F0664F">
            <w:pPr>
              <w:tabs>
                <w:tab w:val="left" w:pos="1309"/>
              </w:tabs>
              <w:spacing w:before="60" w:line="264" w:lineRule="auto"/>
              <w:jc w:val="center"/>
              <w:rPr>
                <w:b/>
                <w:color w:val="000000"/>
                <w:sz w:val="24"/>
                <w:szCs w:val="24"/>
              </w:rPr>
            </w:pPr>
            <w:r w:rsidRPr="00F0664F">
              <w:rPr>
                <w:b/>
                <w:noProof/>
                <w:color w:val="000000"/>
                <w:sz w:val="24"/>
                <w:szCs w:val="24"/>
              </w:rPr>
              <w:fldChar w:fldCharType="begin"/>
            </w:r>
            <w:r w:rsidRPr="00F0664F">
              <w:rPr>
                <w:b/>
                <w:noProof/>
                <w:color w:val="000000"/>
                <w:sz w:val="24"/>
                <w:szCs w:val="24"/>
              </w:rPr>
              <w:instrText xml:space="preserve"> MERGEFIELD  "Người ủy quyền ký thay"  \* MERGEFORMAT </w:instrText>
            </w:r>
            <w:r w:rsidRPr="00F0664F">
              <w:rPr>
                <w:b/>
                <w:noProof/>
                <w:color w:val="000000"/>
                <w:sz w:val="24"/>
                <w:szCs w:val="24"/>
              </w:rPr>
              <w:fldChar w:fldCharType="separate"/>
            </w:r>
            <w:r w:rsidRPr="00F0664F">
              <w:rPr>
                <w:b/>
                <w:noProof/>
                <w:color w:val="000000"/>
                <w:sz w:val="24"/>
                <w:szCs w:val="24"/>
              </w:rPr>
              <w:t>«Người ủy quyền ký thay»</w:t>
            </w:r>
            <w:r w:rsidRPr="00F0664F">
              <w:rPr>
                <w:b/>
                <w:noProof/>
                <w:color w:val="000000"/>
                <w:sz w:val="24"/>
                <w:szCs w:val="24"/>
              </w:rPr>
              <w:fldChar w:fldCharType="end"/>
            </w:r>
          </w:p>
          <w:p w:rsidR="001B4656" w:rsidRPr="00F0664F">
            <w:pPr>
              <w:tabs>
                <w:tab w:val="left" w:pos="1309"/>
              </w:tabs>
              <w:spacing w:before="60" w:line="264" w:lineRule="auto"/>
              <w:jc w:val="center"/>
              <w:rPr>
                <w:b/>
                <w:color w:val="000000"/>
                <w:sz w:val="24"/>
                <w:szCs w:val="24"/>
              </w:rPr>
            </w:pPr>
            <w:r w:rsidRPr="00F0664F">
              <w:rPr>
                <w:bCs/>
                <w:sz w:val="24"/>
                <w:szCs w:val="24"/>
                <w:lang w:val="nl-NL"/>
              </w:rPr>
              <w:t>#Đại_diện_bên_mua#</w:t>
            </w:r>
          </w:p>
          <w:p w:rsidR="001B4656" w:rsidRPr="00F0664F">
            <w:pPr>
              <w:tabs>
                <w:tab w:val="left" w:pos="1309"/>
              </w:tabs>
              <w:spacing w:before="60" w:line="264" w:lineRule="auto"/>
              <w:jc w:val="center"/>
              <w:rPr>
                <w:b/>
                <w:color w:val="000000"/>
                <w:sz w:val="24"/>
                <w:szCs w:val="24"/>
              </w:rPr>
            </w:pPr>
          </w:p>
          <w:p w:rsidR="001B4656" w:rsidRPr="00F0664F">
            <w:pPr>
              <w:tabs>
                <w:tab w:val="left" w:pos="1309"/>
              </w:tabs>
              <w:spacing w:before="60" w:line="264" w:lineRule="auto"/>
              <w:jc w:val="center"/>
              <w:rPr>
                <w:i/>
                <w:color w:val="000000"/>
                <w:sz w:val="24"/>
                <w:szCs w:val="24"/>
              </w:rPr>
            </w:pPr>
          </w:p>
        </w:tc>
      </w:tr>
    </w:tbl>
    <w:p w:rsidR="00F0664F" w:rsidP="00515710">
      <w:pPr>
        <w:tabs>
          <w:tab w:val="left" w:pos="4376"/>
        </w:tabs>
        <w:spacing w:line="264" w:lineRule="auto"/>
        <w:rPr>
          <w:b/>
          <w:sz w:val="24"/>
          <w:szCs w:val="24"/>
        </w:rPr>
      </w:pPr>
    </w:p>
    <w:p w:rsidR="00F0664F" w:rsidP="00515710">
      <w:pPr>
        <w:tabs>
          <w:tab w:val="left" w:pos="4376"/>
        </w:tabs>
        <w:spacing w:line="264" w:lineRule="auto"/>
        <w:rPr>
          <w:b/>
          <w:sz w:val="24"/>
          <w:szCs w:val="24"/>
        </w:rPr>
      </w:pPr>
    </w:p>
    <w:p w:rsidR="00F0664F" w:rsidP="00515710">
      <w:pPr>
        <w:tabs>
          <w:tab w:val="left" w:pos="4376"/>
        </w:tabs>
        <w:spacing w:line="264" w:lineRule="auto"/>
        <w:rPr>
          <w:b/>
          <w:sz w:val="24"/>
          <w:szCs w:val="24"/>
        </w:rPr>
      </w:pPr>
    </w:p>
    <w:p w:rsidR="00F0664F" w:rsidP="00515710">
      <w:pPr>
        <w:tabs>
          <w:tab w:val="left" w:pos="4376"/>
        </w:tabs>
        <w:spacing w:line="264" w:lineRule="auto"/>
        <w:rPr>
          <w:b/>
          <w:sz w:val="24"/>
          <w:szCs w:val="24"/>
        </w:rPr>
      </w:pPr>
    </w:p>
    <w:p w:rsidR="00F0664F" w:rsidP="00515710">
      <w:pPr>
        <w:tabs>
          <w:tab w:val="left" w:pos="4376"/>
        </w:tabs>
        <w:spacing w:line="264" w:lineRule="auto"/>
        <w:rPr>
          <w:b/>
          <w:sz w:val="24"/>
          <w:szCs w:val="24"/>
        </w:rPr>
      </w:pPr>
    </w:p>
    <w:p w:rsidR="00F0664F" w:rsidP="00515710">
      <w:pPr>
        <w:tabs>
          <w:tab w:val="left" w:pos="4376"/>
        </w:tabs>
        <w:spacing w:line="264" w:lineRule="auto"/>
        <w:rPr>
          <w:b/>
          <w:sz w:val="24"/>
          <w:szCs w:val="24"/>
        </w:rPr>
      </w:pPr>
    </w:p>
    <w:p w:rsidR="00F0664F" w:rsidP="00515710">
      <w:pPr>
        <w:tabs>
          <w:tab w:val="left" w:pos="4376"/>
        </w:tabs>
        <w:spacing w:line="264" w:lineRule="auto"/>
        <w:rPr>
          <w:b/>
          <w:sz w:val="24"/>
          <w:szCs w:val="24"/>
        </w:rPr>
      </w:pPr>
    </w:p>
    <w:p w:rsidR="00F0664F" w:rsidP="00515710">
      <w:pPr>
        <w:tabs>
          <w:tab w:val="left" w:pos="4376"/>
        </w:tabs>
        <w:spacing w:line="264" w:lineRule="auto"/>
        <w:rPr>
          <w:b/>
          <w:sz w:val="24"/>
          <w:szCs w:val="24"/>
        </w:rPr>
      </w:pPr>
    </w:p>
    <w:p w:rsidR="00F0664F" w:rsidP="00515710">
      <w:pPr>
        <w:tabs>
          <w:tab w:val="left" w:pos="4376"/>
        </w:tabs>
        <w:spacing w:line="264" w:lineRule="auto"/>
        <w:rPr>
          <w:b/>
          <w:sz w:val="24"/>
          <w:szCs w:val="24"/>
        </w:rPr>
      </w:pPr>
    </w:p>
    <w:p w:rsidR="00F0664F" w:rsidP="00515710">
      <w:pPr>
        <w:tabs>
          <w:tab w:val="left" w:pos="4376"/>
        </w:tabs>
        <w:spacing w:line="264" w:lineRule="auto"/>
        <w:rPr>
          <w:b/>
          <w:sz w:val="24"/>
          <w:szCs w:val="24"/>
        </w:rPr>
      </w:pPr>
    </w:p>
    <w:p w:rsidR="00F0664F" w:rsidP="00515710">
      <w:pPr>
        <w:tabs>
          <w:tab w:val="left" w:pos="4376"/>
        </w:tabs>
        <w:spacing w:line="264" w:lineRule="auto"/>
        <w:rPr>
          <w:b/>
          <w:sz w:val="24"/>
          <w:szCs w:val="24"/>
        </w:rPr>
      </w:pPr>
    </w:p>
    <w:p w:rsidR="00F0664F" w:rsidP="00515710">
      <w:pPr>
        <w:tabs>
          <w:tab w:val="left" w:pos="4376"/>
        </w:tabs>
        <w:spacing w:line="264" w:lineRule="auto"/>
        <w:rPr>
          <w:b/>
          <w:sz w:val="24"/>
          <w:szCs w:val="24"/>
        </w:rPr>
      </w:pPr>
    </w:p>
    <w:p w:rsidR="00F0664F" w:rsidP="00515710">
      <w:pPr>
        <w:tabs>
          <w:tab w:val="left" w:pos="4376"/>
        </w:tabs>
        <w:spacing w:line="264" w:lineRule="auto"/>
        <w:rPr>
          <w:b/>
          <w:sz w:val="24"/>
          <w:szCs w:val="24"/>
        </w:rPr>
      </w:pPr>
    </w:p>
    <w:p w:rsidR="00F0664F" w:rsidP="00515710">
      <w:pPr>
        <w:tabs>
          <w:tab w:val="left" w:pos="4376"/>
        </w:tabs>
        <w:spacing w:line="264" w:lineRule="auto"/>
        <w:rPr>
          <w:b/>
          <w:sz w:val="24"/>
          <w:szCs w:val="24"/>
        </w:rPr>
      </w:pPr>
    </w:p>
    <w:p w:rsidR="00F0664F" w:rsidP="00515710">
      <w:pPr>
        <w:tabs>
          <w:tab w:val="left" w:pos="4376"/>
        </w:tabs>
        <w:spacing w:line="264" w:lineRule="auto"/>
        <w:rPr>
          <w:b/>
          <w:sz w:val="24"/>
          <w:szCs w:val="24"/>
        </w:rPr>
      </w:pPr>
    </w:p>
    <w:p w:rsidR="00F0664F" w:rsidP="00515710">
      <w:pPr>
        <w:tabs>
          <w:tab w:val="left" w:pos="4376"/>
        </w:tabs>
        <w:spacing w:line="264" w:lineRule="auto"/>
        <w:rPr>
          <w:b/>
          <w:sz w:val="24"/>
          <w:szCs w:val="24"/>
        </w:rPr>
      </w:pPr>
    </w:p>
    <w:p w:rsidR="00F0664F" w:rsidP="00515710">
      <w:pPr>
        <w:tabs>
          <w:tab w:val="left" w:pos="4376"/>
        </w:tabs>
        <w:spacing w:line="264" w:lineRule="auto"/>
        <w:rPr>
          <w:b/>
          <w:sz w:val="24"/>
          <w:szCs w:val="24"/>
        </w:rPr>
      </w:pPr>
    </w:p>
    <w:p w:rsidR="00F0664F" w:rsidP="00515710">
      <w:pPr>
        <w:tabs>
          <w:tab w:val="left" w:pos="4376"/>
        </w:tabs>
        <w:spacing w:line="264" w:lineRule="auto"/>
        <w:rPr>
          <w:b/>
          <w:sz w:val="24"/>
          <w:szCs w:val="24"/>
        </w:rPr>
      </w:pPr>
    </w:p>
    <w:p w:rsidR="00F0664F" w:rsidP="00515710">
      <w:pPr>
        <w:tabs>
          <w:tab w:val="left" w:pos="4376"/>
        </w:tabs>
        <w:spacing w:line="264" w:lineRule="auto"/>
        <w:rPr>
          <w:b/>
          <w:sz w:val="24"/>
          <w:szCs w:val="24"/>
        </w:rPr>
      </w:pPr>
    </w:p>
    <w:p w:rsidR="00F0664F" w:rsidP="00515710">
      <w:pPr>
        <w:tabs>
          <w:tab w:val="left" w:pos="4376"/>
        </w:tabs>
        <w:spacing w:line="264" w:lineRule="auto"/>
        <w:rPr>
          <w:b/>
          <w:sz w:val="24"/>
          <w:szCs w:val="24"/>
        </w:rPr>
      </w:pPr>
    </w:p>
    <w:p w:rsidR="00F0664F" w:rsidP="00515710">
      <w:pPr>
        <w:tabs>
          <w:tab w:val="left" w:pos="4376"/>
        </w:tabs>
        <w:spacing w:line="264" w:lineRule="auto"/>
        <w:rPr>
          <w:b/>
          <w:sz w:val="24"/>
          <w:szCs w:val="24"/>
        </w:rPr>
      </w:pPr>
    </w:p>
    <w:p w:rsidR="00F0664F" w:rsidP="00515710">
      <w:pPr>
        <w:tabs>
          <w:tab w:val="left" w:pos="4376"/>
        </w:tabs>
        <w:spacing w:line="264" w:lineRule="auto"/>
        <w:rPr>
          <w:b/>
          <w:sz w:val="24"/>
          <w:szCs w:val="24"/>
        </w:rPr>
      </w:pPr>
    </w:p>
    <w:p w:rsidR="00923628" w:rsidP="00F0664F">
      <w:pPr>
        <w:tabs>
          <w:tab w:val="left" w:pos="4376"/>
        </w:tabs>
        <w:spacing w:line="264" w:lineRule="auto"/>
        <w:jc w:val="center"/>
        <w:rPr>
          <w:b/>
          <w:sz w:val="24"/>
          <w:szCs w:val="24"/>
        </w:rPr>
      </w:pPr>
    </w:p>
    <w:p w:rsidR="00F6494F" w:rsidP="00F0664F">
      <w:pPr>
        <w:tabs>
          <w:tab w:val="left" w:pos="4376"/>
        </w:tabs>
        <w:spacing w:line="264" w:lineRule="auto"/>
        <w:jc w:val="center"/>
        <w:rPr>
          <w:b/>
          <w:sz w:val="24"/>
          <w:szCs w:val="24"/>
        </w:rPr>
      </w:pPr>
    </w:p>
    <w:p w:rsidR="001B4656" w:rsidRPr="00F0664F" w:rsidP="00F0664F">
      <w:pPr>
        <w:tabs>
          <w:tab w:val="left" w:pos="4376"/>
        </w:tabs>
        <w:spacing w:line="264" w:lineRule="auto"/>
        <w:jc w:val="center"/>
        <w:rPr>
          <w:b/>
          <w:sz w:val="24"/>
          <w:szCs w:val="24"/>
        </w:rPr>
      </w:pPr>
      <w:r w:rsidRPr="00F0664F">
        <w:rPr>
          <w:b/>
          <w:sz w:val="24"/>
          <w:szCs w:val="24"/>
        </w:rPr>
        <w:t>PHỤ LỤC 01</w:t>
      </w:r>
    </w:p>
    <w:p w:rsidR="001B4656" w:rsidRPr="00F0664F" w:rsidP="00F0664F">
      <w:pPr>
        <w:tabs>
          <w:tab w:val="left" w:pos="4376"/>
        </w:tabs>
        <w:spacing w:line="264" w:lineRule="auto"/>
        <w:jc w:val="center"/>
        <w:rPr>
          <w:b/>
          <w:sz w:val="24"/>
          <w:szCs w:val="24"/>
        </w:rPr>
      </w:pPr>
      <w:r w:rsidRPr="00F0664F">
        <w:rPr>
          <w:b/>
          <w:sz w:val="24"/>
          <w:szCs w:val="24"/>
        </w:rPr>
        <w:t xml:space="preserve">THÔNG TIN </w:t>
      </w:r>
      <w:r w:rsidRPr="00F0664F">
        <w:rPr>
          <w:b/>
          <w:sz w:val="24"/>
          <w:szCs w:val="24"/>
        </w:rPr>
        <w:t>LIÊN HỆ BÊN A</w:t>
      </w:r>
    </w:p>
    <w:p w:rsidR="001B4656" w:rsidRPr="00F0664F" w:rsidP="00F0664F">
      <w:pPr>
        <w:tabs>
          <w:tab w:val="left" w:pos="4376"/>
        </w:tabs>
        <w:spacing w:after="120" w:line="264" w:lineRule="auto"/>
        <w:jc w:val="center"/>
        <w:rPr>
          <w:b/>
          <w:sz w:val="24"/>
          <w:szCs w:val="24"/>
        </w:rPr>
      </w:pPr>
      <w:r w:rsidRPr="00F0664F">
        <w:rPr>
          <w:b/>
          <w:sz w:val="24"/>
          <w:szCs w:val="24"/>
        </w:rPr>
        <w:t>Đăng ký lắp đặt, ký hợp đồng dịch vụ cấp nước, quản lý, vận hành, sửa chữa hệ thống cấp nước</w:t>
      </w:r>
    </w:p>
    <w:p w:rsidR="001B4656" w:rsidRPr="00F0664F">
      <w:pPr>
        <w:tabs>
          <w:tab w:val="left" w:pos="4376"/>
        </w:tabs>
        <w:spacing w:after="120" w:line="264" w:lineRule="auto"/>
        <w:jc w:val="center"/>
        <w:rPr>
          <w:i/>
          <w:sz w:val="24"/>
          <w:szCs w:val="24"/>
        </w:rPr>
      </w:pPr>
      <w:r w:rsidRPr="00F0664F">
        <w:rPr>
          <w:i/>
          <w:sz w:val="24"/>
          <w:szCs w:val="24"/>
        </w:rPr>
        <w:t xml:space="preserve">(Kèm theo Hợp đồng dịch vụ cấp nước số: </w:t>
      </w:r>
      <w:r w:rsidRPr="000C762B">
        <w:rPr>
          <w:b/>
          <w:i/>
          <w:noProof/>
          <w:sz w:val="24"/>
          <w:szCs w:val="24"/>
        </w:rPr>
        <w:fldChar w:fldCharType="begin"/>
      </w:r>
      <w:r w:rsidRPr="000C762B">
        <w:rPr>
          <w:b/>
          <w:i/>
          <w:noProof/>
          <w:sz w:val="24"/>
          <w:szCs w:val="24"/>
        </w:rPr>
        <w:instrText xml:space="preserve"> MERGEFIELD  "Số hợp đồng"  \* MERGEFORMAT </w:instrText>
      </w:r>
      <w:r w:rsidRPr="000C762B">
        <w:rPr>
          <w:b/>
          <w:i/>
          <w:noProof/>
          <w:sz w:val="24"/>
          <w:szCs w:val="24"/>
        </w:rPr>
        <w:fldChar w:fldCharType="separate"/>
      </w:r>
      <w:r w:rsidRPr="000C762B">
        <w:rPr>
          <w:b/>
          <w:i/>
          <w:noProof/>
          <w:sz w:val="24"/>
          <w:szCs w:val="24"/>
        </w:rPr>
        <w:t>«Số hợp đồng»</w:t>
      </w:r>
      <w:r w:rsidRPr="000C762B">
        <w:rPr>
          <w:b/>
          <w:i/>
          <w:noProof/>
          <w:sz w:val="24"/>
          <w:szCs w:val="24"/>
        </w:rPr>
        <w:fldChar w:fldCharType="end"/>
      </w:r>
      <w:r w:rsidRPr="00F0664F">
        <w:rPr>
          <w:i/>
          <w:sz w:val="24"/>
          <w:szCs w:val="24"/>
        </w:rPr>
        <w:t xml:space="preserve"> /HĐDVCN- CNĐB)</w:t>
      </w:r>
    </w:p>
    <w:tbl>
      <w:tblPr>
        <w:tblStyle w:val="TableGrid"/>
        <w:tblW w:w="0" w:type="auto"/>
        <w:tblLook w:val="04A0"/>
      </w:tblPr>
      <w:tblGrid>
        <w:gridCol w:w="3702"/>
        <w:gridCol w:w="4839"/>
        <w:gridCol w:w="2101"/>
      </w:tblGrid>
      <w:tr>
        <w:tblPrEx>
          <w:tblW w:w="0" w:type="auto"/>
          <w:tblLook w:val="04A0"/>
        </w:tblPrEx>
        <w:tc>
          <w:tcPr>
            <w:tcW w:w="3794" w:type="dxa"/>
          </w:tcPr>
          <w:p w:rsidR="001B4656" w:rsidRPr="00F0664F">
            <w:pPr>
              <w:tabs>
                <w:tab w:val="left" w:pos="4376"/>
              </w:tabs>
              <w:spacing w:before="120" w:after="120" w:line="264" w:lineRule="auto"/>
              <w:jc w:val="center"/>
              <w:rPr>
                <w:b/>
                <w:sz w:val="24"/>
                <w:szCs w:val="24"/>
              </w:rPr>
            </w:pPr>
            <w:r w:rsidRPr="00F0664F">
              <w:rPr>
                <w:b/>
                <w:sz w:val="24"/>
                <w:szCs w:val="24"/>
              </w:rPr>
              <w:t>Website:</w:t>
            </w:r>
          </w:p>
        </w:tc>
        <w:tc>
          <w:tcPr>
            <w:tcW w:w="7074" w:type="dxa"/>
            <w:gridSpan w:val="2"/>
          </w:tcPr>
          <w:p w:rsidR="001B4656" w:rsidRPr="00F0664F">
            <w:pPr>
              <w:tabs>
                <w:tab w:val="left" w:pos="4376"/>
              </w:tabs>
              <w:spacing w:before="120" w:after="120" w:line="264" w:lineRule="auto"/>
              <w:jc w:val="center"/>
              <w:rPr>
                <w:b/>
                <w:sz w:val="24"/>
                <w:szCs w:val="24"/>
              </w:rPr>
            </w:pPr>
            <w:r w:rsidRPr="00F0664F">
              <w:rPr>
                <w:b/>
                <w:sz w:val="24"/>
                <w:szCs w:val="24"/>
              </w:rPr>
              <w:t>https://capnuocdienbien.com</w:t>
            </w:r>
          </w:p>
        </w:tc>
      </w:tr>
      <w:tr>
        <w:tblPrEx>
          <w:tblW w:w="0" w:type="auto"/>
          <w:tblLook w:val="04A0"/>
        </w:tblPrEx>
        <w:tc>
          <w:tcPr>
            <w:tcW w:w="3794" w:type="dxa"/>
          </w:tcPr>
          <w:p w:rsidR="001B4656" w:rsidRPr="00F0664F">
            <w:pPr>
              <w:tabs>
                <w:tab w:val="left" w:pos="4376"/>
              </w:tabs>
              <w:spacing w:before="120" w:after="120" w:line="264" w:lineRule="auto"/>
              <w:jc w:val="center"/>
              <w:rPr>
                <w:b/>
                <w:sz w:val="24"/>
                <w:szCs w:val="24"/>
              </w:rPr>
            </w:pPr>
            <w:r w:rsidRPr="00F0664F">
              <w:rPr>
                <w:b/>
                <w:sz w:val="24"/>
                <w:szCs w:val="24"/>
              </w:rPr>
              <w:t>Điểm giao dịch</w:t>
            </w:r>
          </w:p>
        </w:tc>
        <w:tc>
          <w:tcPr>
            <w:tcW w:w="4961" w:type="dxa"/>
          </w:tcPr>
          <w:p w:rsidR="001B4656" w:rsidRPr="00F0664F">
            <w:pPr>
              <w:tabs>
                <w:tab w:val="left" w:pos="4376"/>
              </w:tabs>
              <w:spacing w:before="120" w:after="120" w:line="264" w:lineRule="auto"/>
              <w:jc w:val="center"/>
              <w:rPr>
                <w:b/>
                <w:sz w:val="24"/>
                <w:szCs w:val="24"/>
              </w:rPr>
            </w:pPr>
            <w:r w:rsidRPr="00F0664F">
              <w:rPr>
                <w:b/>
                <w:sz w:val="24"/>
                <w:szCs w:val="24"/>
              </w:rPr>
              <w:t>Địa chỉ liên hệ</w:t>
            </w:r>
          </w:p>
        </w:tc>
        <w:tc>
          <w:tcPr>
            <w:tcW w:w="2113" w:type="dxa"/>
          </w:tcPr>
          <w:p w:rsidR="001B4656" w:rsidRPr="00F0664F">
            <w:pPr>
              <w:tabs>
                <w:tab w:val="left" w:pos="4376"/>
              </w:tabs>
              <w:spacing w:before="120" w:after="120" w:line="264" w:lineRule="auto"/>
              <w:jc w:val="center"/>
              <w:rPr>
                <w:b/>
                <w:sz w:val="24"/>
                <w:szCs w:val="24"/>
              </w:rPr>
            </w:pPr>
            <w:r w:rsidRPr="00F0664F">
              <w:rPr>
                <w:b/>
                <w:sz w:val="24"/>
                <w:szCs w:val="24"/>
              </w:rPr>
              <w:t>Số điện thoại</w:t>
            </w:r>
          </w:p>
        </w:tc>
      </w:tr>
      <w:tr>
        <w:tblPrEx>
          <w:tblW w:w="0" w:type="auto"/>
          <w:tblLook w:val="04A0"/>
        </w:tblPrEx>
        <w:tc>
          <w:tcPr>
            <w:tcW w:w="3794" w:type="dxa"/>
          </w:tcPr>
          <w:p w:rsidR="00750774" w:rsidRPr="00750774">
            <w:pPr>
              <w:tabs>
                <w:tab w:val="left" w:pos="4376"/>
              </w:tabs>
              <w:spacing w:before="120" w:after="120" w:line="264" w:lineRule="auto"/>
              <w:jc w:val="center"/>
              <w:rPr>
                <w:sz w:val="24"/>
                <w:szCs w:val="24"/>
                <w:lang w:val="en-US"/>
              </w:rPr>
            </w:pPr>
            <w:r>
              <w:rPr>
                <w:sz w:val="24"/>
                <w:szCs w:val="24"/>
                <w:lang w:val="en-US"/>
              </w:rPr>
              <w:t>Chi nhánh cấp nước số 1 (</w:t>
            </w:r>
            <w:r w:rsidRPr="00F0664F">
              <w:rPr>
                <w:sz w:val="24"/>
                <w:szCs w:val="24"/>
              </w:rPr>
              <w:t>Trụ sở Văn phòng Công ty</w:t>
            </w:r>
            <w:r>
              <w:rPr>
                <w:sz w:val="24"/>
                <w:szCs w:val="24"/>
                <w:lang w:val="en-US"/>
              </w:rPr>
              <w:t>)</w:t>
            </w:r>
          </w:p>
        </w:tc>
        <w:tc>
          <w:tcPr>
            <w:tcW w:w="4961" w:type="dxa"/>
          </w:tcPr>
          <w:p w:rsidR="001B4656" w:rsidRPr="00F0664F" w:rsidP="00D116D2">
            <w:pPr>
              <w:tabs>
                <w:tab w:val="left" w:pos="4376"/>
              </w:tabs>
              <w:spacing w:before="120" w:after="120" w:line="264" w:lineRule="auto"/>
              <w:jc w:val="center"/>
              <w:rPr>
                <w:sz w:val="24"/>
                <w:szCs w:val="24"/>
              </w:rPr>
            </w:pPr>
            <w:r w:rsidRPr="00F0664F">
              <w:rPr>
                <w:sz w:val="24"/>
                <w:szCs w:val="24"/>
              </w:rPr>
              <w:t>Tổ 1, phường Điện Biên Phủ, tỉnh Điện Biên</w:t>
            </w:r>
          </w:p>
        </w:tc>
        <w:tc>
          <w:tcPr>
            <w:tcW w:w="2113" w:type="dxa"/>
          </w:tcPr>
          <w:p w:rsidR="001B4656" w:rsidRPr="00F0664F">
            <w:pPr>
              <w:tabs>
                <w:tab w:val="left" w:pos="4376"/>
              </w:tabs>
              <w:spacing w:before="240" w:after="120" w:line="264" w:lineRule="auto"/>
              <w:jc w:val="center"/>
              <w:rPr>
                <w:sz w:val="24"/>
                <w:szCs w:val="24"/>
              </w:rPr>
            </w:pPr>
            <w:r w:rsidRPr="00F0664F">
              <w:rPr>
                <w:sz w:val="24"/>
                <w:szCs w:val="24"/>
              </w:rPr>
              <w:t>0215.3810113</w:t>
            </w:r>
          </w:p>
        </w:tc>
      </w:tr>
      <w:tr>
        <w:tblPrEx>
          <w:tblW w:w="0" w:type="auto"/>
          <w:tblLook w:val="04A0"/>
        </w:tblPrEx>
        <w:tc>
          <w:tcPr>
            <w:tcW w:w="3794" w:type="dxa"/>
          </w:tcPr>
          <w:p w:rsidR="001B4656" w:rsidRPr="00D116D2">
            <w:pPr>
              <w:tabs>
                <w:tab w:val="left" w:pos="4376"/>
              </w:tabs>
              <w:spacing w:after="120" w:line="264" w:lineRule="auto"/>
              <w:jc w:val="center"/>
              <w:rPr>
                <w:sz w:val="24"/>
                <w:szCs w:val="24"/>
                <w:lang w:val="en-US"/>
              </w:rPr>
            </w:pPr>
            <w:r>
              <w:rPr>
                <w:sz w:val="24"/>
                <w:szCs w:val="24"/>
                <w:lang w:val="en-US"/>
              </w:rPr>
              <w:t>Chi nhánh cấp nước số 1</w:t>
            </w:r>
          </w:p>
        </w:tc>
        <w:tc>
          <w:tcPr>
            <w:tcW w:w="4961" w:type="dxa"/>
          </w:tcPr>
          <w:p w:rsidR="001B4656" w:rsidRPr="00F0664F">
            <w:pPr>
              <w:tabs>
                <w:tab w:val="left" w:pos="4376"/>
              </w:tabs>
              <w:spacing w:before="120" w:after="120" w:line="264" w:lineRule="auto"/>
              <w:jc w:val="center"/>
              <w:rPr>
                <w:sz w:val="24"/>
                <w:szCs w:val="24"/>
              </w:rPr>
            </w:pPr>
            <w:r>
              <w:rPr>
                <w:sz w:val="24"/>
                <w:szCs w:val="24"/>
                <w:lang w:val="en-US"/>
              </w:rPr>
              <w:t>Đội 15, phường Mường Thanh</w:t>
            </w:r>
            <w:r w:rsidRPr="00F0664F" w:rsidR="00750774">
              <w:rPr>
                <w:sz w:val="24"/>
                <w:szCs w:val="24"/>
              </w:rPr>
              <w:t>, tỉnh Điện Biên</w:t>
            </w:r>
          </w:p>
        </w:tc>
        <w:tc>
          <w:tcPr>
            <w:tcW w:w="2113" w:type="dxa"/>
          </w:tcPr>
          <w:p w:rsidR="001B4656" w:rsidRPr="00F0664F">
            <w:pPr>
              <w:tabs>
                <w:tab w:val="left" w:pos="4376"/>
              </w:tabs>
              <w:spacing w:before="240" w:line="264" w:lineRule="auto"/>
              <w:jc w:val="center"/>
              <w:rPr>
                <w:sz w:val="24"/>
                <w:szCs w:val="24"/>
              </w:rPr>
            </w:pPr>
            <w:r w:rsidRPr="00F0664F">
              <w:rPr>
                <w:sz w:val="24"/>
                <w:szCs w:val="24"/>
              </w:rPr>
              <w:t xml:space="preserve">0215.3810113   </w:t>
            </w:r>
          </w:p>
        </w:tc>
      </w:tr>
      <w:tr>
        <w:tblPrEx>
          <w:tblW w:w="0" w:type="auto"/>
          <w:tblLook w:val="04A0"/>
        </w:tblPrEx>
        <w:tc>
          <w:tcPr>
            <w:tcW w:w="3794" w:type="dxa"/>
          </w:tcPr>
          <w:p w:rsidR="001B4656" w:rsidRPr="00A60F0A">
            <w:pPr>
              <w:tabs>
                <w:tab w:val="left" w:pos="4376"/>
              </w:tabs>
              <w:spacing w:before="120" w:after="120" w:line="264" w:lineRule="auto"/>
              <w:jc w:val="center"/>
              <w:rPr>
                <w:sz w:val="24"/>
                <w:szCs w:val="24"/>
                <w:lang w:val="en-US"/>
              </w:rPr>
            </w:pPr>
            <w:r>
              <w:rPr>
                <w:sz w:val="24"/>
                <w:szCs w:val="24"/>
                <w:lang w:val="en-US"/>
              </w:rPr>
              <w:t>Chi nhánh cấp nước số 1 – Na Son</w:t>
            </w:r>
          </w:p>
        </w:tc>
        <w:tc>
          <w:tcPr>
            <w:tcW w:w="4961" w:type="dxa"/>
          </w:tcPr>
          <w:p w:rsidR="001B4656" w:rsidRPr="00F0664F">
            <w:pPr>
              <w:tabs>
                <w:tab w:val="left" w:pos="4376"/>
              </w:tabs>
              <w:spacing w:before="120" w:after="120" w:line="264" w:lineRule="auto"/>
              <w:jc w:val="center"/>
              <w:rPr>
                <w:sz w:val="24"/>
                <w:szCs w:val="24"/>
              </w:rPr>
            </w:pPr>
            <w:r>
              <w:rPr>
                <w:sz w:val="24"/>
                <w:szCs w:val="24"/>
                <w:lang w:val="en-US"/>
              </w:rPr>
              <w:t>Tổ 2, xã Na Son</w:t>
            </w:r>
            <w:r w:rsidRPr="00F0664F" w:rsidR="00750774">
              <w:rPr>
                <w:sz w:val="24"/>
                <w:szCs w:val="24"/>
              </w:rPr>
              <w:t>, tỉnh Điện Biên</w:t>
            </w:r>
          </w:p>
        </w:tc>
        <w:tc>
          <w:tcPr>
            <w:tcW w:w="2113" w:type="dxa"/>
          </w:tcPr>
          <w:p w:rsidR="001B4656" w:rsidRPr="00F0664F">
            <w:pPr>
              <w:tabs>
                <w:tab w:val="left" w:pos="4376"/>
              </w:tabs>
              <w:spacing w:before="240" w:after="120" w:line="264" w:lineRule="auto"/>
              <w:jc w:val="center"/>
              <w:rPr>
                <w:sz w:val="24"/>
                <w:szCs w:val="24"/>
              </w:rPr>
            </w:pPr>
            <w:r w:rsidRPr="00F0664F">
              <w:rPr>
                <w:sz w:val="24"/>
                <w:szCs w:val="24"/>
              </w:rPr>
              <w:t>0215.3810113</w:t>
            </w:r>
          </w:p>
        </w:tc>
      </w:tr>
      <w:tr>
        <w:tblPrEx>
          <w:tblW w:w="0" w:type="auto"/>
          <w:tblLook w:val="04A0"/>
        </w:tblPrEx>
        <w:tc>
          <w:tcPr>
            <w:tcW w:w="3794" w:type="dxa"/>
          </w:tcPr>
          <w:p w:rsidR="001B4656" w:rsidRPr="00A60F0A">
            <w:pPr>
              <w:tabs>
                <w:tab w:val="left" w:pos="4376"/>
              </w:tabs>
              <w:spacing w:after="120" w:line="264" w:lineRule="auto"/>
              <w:jc w:val="center"/>
              <w:rPr>
                <w:sz w:val="24"/>
                <w:szCs w:val="24"/>
                <w:lang w:val="en-US"/>
              </w:rPr>
            </w:pPr>
            <w:r>
              <w:rPr>
                <w:sz w:val="24"/>
                <w:szCs w:val="24"/>
                <w:lang w:val="en-US"/>
              </w:rPr>
              <w:t>Chi nhánh cấp nước số 3 – Na Sang</w:t>
            </w:r>
          </w:p>
        </w:tc>
        <w:tc>
          <w:tcPr>
            <w:tcW w:w="4961" w:type="dxa"/>
          </w:tcPr>
          <w:p w:rsidR="001B4656" w:rsidRPr="00F0664F" w:rsidP="00A60F0A">
            <w:pPr>
              <w:tabs>
                <w:tab w:val="left" w:pos="4376"/>
              </w:tabs>
              <w:spacing w:before="120" w:after="120" w:line="264" w:lineRule="auto"/>
              <w:jc w:val="center"/>
              <w:rPr>
                <w:sz w:val="24"/>
                <w:szCs w:val="24"/>
              </w:rPr>
            </w:pPr>
            <w:r w:rsidRPr="00F0664F">
              <w:rPr>
                <w:sz w:val="24"/>
                <w:szCs w:val="24"/>
              </w:rPr>
              <w:t xml:space="preserve">Tổ 9, </w:t>
            </w:r>
            <w:r w:rsidR="00A60F0A">
              <w:rPr>
                <w:sz w:val="24"/>
                <w:szCs w:val="24"/>
                <w:lang w:val="en-US"/>
              </w:rPr>
              <w:t>xã Na Sang</w:t>
            </w:r>
            <w:r w:rsidRPr="00F0664F">
              <w:rPr>
                <w:sz w:val="24"/>
                <w:szCs w:val="24"/>
              </w:rPr>
              <w:t>, tỉnh Điện Biên</w:t>
            </w:r>
          </w:p>
        </w:tc>
        <w:tc>
          <w:tcPr>
            <w:tcW w:w="2113" w:type="dxa"/>
          </w:tcPr>
          <w:p w:rsidR="001B4656" w:rsidRPr="00F0664F">
            <w:pPr>
              <w:tabs>
                <w:tab w:val="left" w:pos="4376"/>
              </w:tabs>
              <w:spacing w:before="240" w:after="120" w:line="264" w:lineRule="auto"/>
              <w:jc w:val="center"/>
              <w:rPr>
                <w:sz w:val="24"/>
                <w:szCs w:val="24"/>
              </w:rPr>
            </w:pPr>
            <w:r w:rsidRPr="00F0664F">
              <w:rPr>
                <w:sz w:val="24"/>
                <w:szCs w:val="24"/>
              </w:rPr>
              <w:t>0215.3810113</w:t>
            </w:r>
          </w:p>
        </w:tc>
      </w:tr>
      <w:tr>
        <w:tblPrEx>
          <w:tblW w:w="0" w:type="auto"/>
          <w:tblLook w:val="04A0"/>
        </w:tblPrEx>
        <w:tc>
          <w:tcPr>
            <w:tcW w:w="3794" w:type="dxa"/>
          </w:tcPr>
          <w:p w:rsidR="001B4656" w:rsidRPr="00A60F0A">
            <w:pPr>
              <w:tabs>
                <w:tab w:val="left" w:pos="4376"/>
              </w:tabs>
              <w:spacing w:after="120" w:line="264" w:lineRule="auto"/>
              <w:jc w:val="center"/>
              <w:rPr>
                <w:sz w:val="24"/>
                <w:szCs w:val="24"/>
                <w:lang w:val="en-US"/>
              </w:rPr>
            </w:pPr>
            <w:r>
              <w:rPr>
                <w:sz w:val="24"/>
                <w:szCs w:val="24"/>
                <w:lang w:val="en-US"/>
              </w:rPr>
              <w:t>Chi nhánh cấp nước số 1 – Mường Nhé</w:t>
            </w:r>
          </w:p>
        </w:tc>
        <w:tc>
          <w:tcPr>
            <w:tcW w:w="4961" w:type="dxa"/>
          </w:tcPr>
          <w:p w:rsidR="001B4656" w:rsidRPr="00F0664F" w:rsidP="00A60F0A">
            <w:pPr>
              <w:tabs>
                <w:tab w:val="left" w:pos="4376"/>
              </w:tabs>
              <w:spacing w:before="120" w:after="120" w:line="264" w:lineRule="auto"/>
              <w:jc w:val="center"/>
              <w:rPr>
                <w:sz w:val="24"/>
                <w:szCs w:val="24"/>
              </w:rPr>
            </w:pPr>
            <w:r w:rsidRPr="00F0664F">
              <w:rPr>
                <w:sz w:val="24"/>
                <w:szCs w:val="24"/>
              </w:rPr>
              <w:t>Tổ</w:t>
            </w:r>
            <w:r w:rsidR="00A60F0A">
              <w:rPr>
                <w:sz w:val="24"/>
                <w:szCs w:val="24"/>
                <w:lang w:val="en-US"/>
              </w:rPr>
              <w:t xml:space="preserve"> </w:t>
            </w:r>
            <w:r w:rsidRPr="00F0664F">
              <w:rPr>
                <w:sz w:val="24"/>
                <w:szCs w:val="24"/>
              </w:rPr>
              <w:t>1, xã Mường Nhé, tỉnh Điện Biên</w:t>
            </w:r>
          </w:p>
        </w:tc>
        <w:tc>
          <w:tcPr>
            <w:tcW w:w="2113" w:type="dxa"/>
          </w:tcPr>
          <w:p w:rsidR="001B4656" w:rsidRPr="00F0664F">
            <w:pPr>
              <w:tabs>
                <w:tab w:val="left" w:pos="4376"/>
              </w:tabs>
              <w:spacing w:before="240" w:after="120" w:line="264" w:lineRule="auto"/>
              <w:jc w:val="center"/>
              <w:rPr>
                <w:sz w:val="24"/>
                <w:szCs w:val="24"/>
              </w:rPr>
            </w:pPr>
            <w:r w:rsidRPr="00F0664F">
              <w:rPr>
                <w:sz w:val="24"/>
                <w:szCs w:val="24"/>
              </w:rPr>
              <w:t>0215.3810113</w:t>
            </w:r>
          </w:p>
        </w:tc>
      </w:tr>
      <w:tr>
        <w:tblPrEx>
          <w:tblW w:w="0" w:type="auto"/>
          <w:tblLook w:val="04A0"/>
        </w:tblPrEx>
        <w:tc>
          <w:tcPr>
            <w:tcW w:w="3794" w:type="dxa"/>
          </w:tcPr>
          <w:p w:rsidR="001B4656" w:rsidRPr="002227EB" w:rsidP="002227EB">
            <w:pPr>
              <w:tabs>
                <w:tab w:val="left" w:pos="4376"/>
              </w:tabs>
              <w:spacing w:before="120" w:line="264" w:lineRule="auto"/>
              <w:jc w:val="center"/>
              <w:rPr>
                <w:sz w:val="24"/>
                <w:szCs w:val="24"/>
                <w:lang w:val="en-US"/>
              </w:rPr>
            </w:pPr>
            <w:r>
              <w:rPr>
                <w:sz w:val="24"/>
                <w:szCs w:val="24"/>
                <w:lang w:val="en-US"/>
              </w:rPr>
              <w:t>Chi nhánh cấp nước số 3 – Nà Hỳ</w:t>
            </w:r>
          </w:p>
        </w:tc>
        <w:tc>
          <w:tcPr>
            <w:tcW w:w="4961" w:type="dxa"/>
          </w:tcPr>
          <w:p w:rsidR="001B4656" w:rsidRPr="00F0664F" w:rsidP="002227EB">
            <w:pPr>
              <w:tabs>
                <w:tab w:val="left" w:pos="4376"/>
              </w:tabs>
              <w:spacing w:before="120" w:after="120" w:line="264" w:lineRule="auto"/>
              <w:jc w:val="center"/>
              <w:rPr>
                <w:sz w:val="24"/>
                <w:szCs w:val="24"/>
              </w:rPr>
            </w:pPr>
            <w:r w:rsidRPr="00F0664F">
              <w:rPr>
                <w:sz w:val="24"/>
                <w:szCs w:val="24"/>
              </w:rPr>
              <w:t xml:space="preserve">Bản </w:t>
            </w:r>
            <w:r w:rsidR="002227EB">
              <w:rPr>
                <w:sz w:val="24"/>
                <w:szCs w:val="24"/>
                <w:lang w:val="en-US"/>
              </w:rPr>
              <w:t>Nà Hỳ 1, xã Nà Hỳ</w:t>
            </w:r>
            <w:r w:rsidRPr="00F0664F">
              <w:rPr>
                <w:sz w:val="24"/>
                <w:szCs w:val="24"/>
              </w:rPr>
              <w:t>, tỉnh Điện Biên</w:t>
            </w:r>
          </w:p>
        </w:tc>
        <w:tc>
          <w:tcPr>
            <w:tcW w:w="2113" w:type="dxa"/>
          </w:tcPr>
          <w:p w:rsidR="001B4656" w:rsidRPr="00F0664F">
            <w:pPr>
              <w:tabs>
                <w:tab w:val="left" w:pos="4376"/>
              </w:tabs>
              <w:spacing w:before="240" w:after="120" w:line="264" w:lineRule="auto"/>
              <w:jc w:val="center"/>
              <w:rPr>
                <w:sz w:val="24"/>
                <w:szCs w:val="24"/>
              </w:rPr>
            </w:pPr>
            <w:r w:rsidRPr="00F0664F">
              <w:rPr>
                <w:sz w:val="24"/>
                <w:szCs w:val="24"/>
              </w:rPr>
              <w:t>0215.3810113</w:t>
            </w:r>
          </w:p>
        </w:tc>
      </w:tr>
      <w:tr>
        <w:tblPrEx>
          <w:tblW w:w="0" w:type="auto"/>
          <w:tblLook w:val="04A0"/>
        </w:tblPrEx>
        <w:tc>
          <w:tcPr>
            <w:tcW w:w="3794" w:type="dxa"/>
          </w:tcPr>
          <w:p w:rsidR="001B4656" w:rsidRPr="002227EB">
            <w:pPr>
              <w:tabs>
                <w:tab w:val="left" w:pos="4376"/>
              </w:tabs>
              <w:spacing w:after="120" w:line="264" w:lineRule="auto"/>
              <w:jc w:val="center"/>
              <w:rPr>
                <w:sz w:val="24"/>
                <w:szCs w:val="24"/>
                <w:lang w:val="en-US"/>
              </w:rPr>
            </w:pPr>
            <w:r>
              <w:rPr>
                <w:sz w:val="24"/>
                <w:szCs w:val="24"/>
                <w:lang w:val="en-US"/>
              </w:rPr>
              <w:t>Chi nhánh cấp nước số 3 – Mường Lay</w:t>
            </w:r>
          </w:p>
        </w:tc>
        <w:tc>
          <w:tcPr>
            <w:tcW w:w="4961" w:type="dxa"/>
          </w:tcPr>
          <w:p w:rsidR="001B4656" w:rsidRPr="00F0664F" w:rsidP="002227EB">
            <w:pPr>
              <w:tabs>
                <w:tab w:val="left" w:pos="4376"/>
              </w:tabs>
              <w:spacing w:before="120" w:after="120" w:line="264" w:lineRule="auto"/>
              <w:jc w:val="center"/>
              <w:rPr>
                <w:sz w:val="24"/>
                <w:szCs w:val="24"/>
              </w:rPr>
            </w:pPr>
            <w:r w:rsidRPr="00F0664F">
              <w:rPr>
                <w:sz w:val="24"/>
                <w:szCs w:val="24"/>
              </w:rPr>
              <w:t>Tổ 1, phường Mường Lay, tỉnh Điện Biên</w:t>
            </w:r>
          </w:p>
        </w:tc>
        <w:tc>
          <w:tcPr>
            <w:tcW w:w="2113" w:type="dxa"/>
          </w:tcPr>
          <w:p w:rsidR="001B4656" w:rsidRPr="00F0664F">
            <w:pPr>
              <w:tabs>
                <w:tab w:val="left" w:pos="4376"/>
              </w:tabs>
              <w:spacing w:before="240" w:after="120" w:line="264" w:lineRule="auto"/>
              <w:jc w:val="center"/>
              <w:rPr>
                <w:sz w:val="24"/>
                <w:szCs w:val="24"/>
              </w:rPr>
            </w:pPr>
            <w:r w:rsidRPr="00F0664F">
              <w:rPr>
                <w:sz w:val="24"/>
                <w:szCs w:val="24"/>
              </w:rPr>
              <w:t>0215.3810113</w:t>
            </w:r>
          </w:p>
        </w:tc>
      </w:tr>
      <w:tr>
        <w:tblPrEx>
          <w:tblW w:w="0" w:type="auto"/>
          <w:tblLook w:val="04A0"/>
        </w:tblPrEx>
        <w:tc>
          <w:tcPr>
            <w:tcW w:w="3794" w:type="dxa"/>
          </w:tcPr>
          <w:p w:rsidR="001B4656" w:rsidRPr="002227EB">
            <w:pPr>
              <w:tabs>
                <w:tab w:val="left" w:pos="4376"/>
              </w:tabs>
              <w:spacing w:after="120" w:line="264" w:lineRule="auto"/>
              <w:jc w:val="center"/>
              <w:rPr>
                <w:sz w:val="24"/>
                <w:szCs w:val="24"/>
                <w:lang w:val="en-US"/>
              </w:rPr>
            </w:pPr>
            <w:r>
              <w:rPr>
                <w:sz w:val="24"/>
                <w:szCs w:val="24"/>
                <w:lang w:val="en-US"/>
              </w:rPr>
              <w:t>Chi nhánh cấp nước số 2 – Mường Ảng</w:t>
            </w:r>
          </w:p>
        </w:tc>
        <w:tc>
          <w:tcPr>
            <w:tcW w:w="4961" w:type="dxa"/>
          </w:tcPr>
          <w:p w:rsidR="001B4656" w:rsidRPr="00F0664F" w:rsidP="00750774">
            <w:pPr>
              <w:tabs>
                <w:tab w:val="left" w:pos="4376"/>
              </w:tabs>
              <w:spacing w:before="120" w:after="120" w:line="264" w:lineRule="auto"/>
              <w:jc w:val="center"/>
              <w:rPr>
                <w:sz w:val="24"/>
                <w:szCs w:val="24"/>
              </w:rPr>
            </w:pPr>
            <w:r w:rsidRPr="00F0664F">
              <w:rPr>
                <w:sz w:val="24"/>
                <w:szCs w:val="24"/>
              </w:rPr>
              <w:t>Bản Mánh Đanh, xã Mường Ảng, tỉnh</w:t>
            </w:r>
            <w:r w:rsidRPr="00F0664F">
              <w:rPr>
                <w:sz w:val="24"/>
                <w:szCs w:val="24"/>
              </w:rPr>
              <w:t xml:space="preserve"> Điện Biên</w:t>
            </w:r>
          </w:p>
        </w:tc>
        <w:tc>
          <w:tcPr>
            <w:tcW w:w="2113" w:type="dxa"/>
          </w:tcPr>
          <w:p w:rsidR="001B4656" w:rsidRPr="00F0664F">
            <w:pPr>
              <w:tabs>
                <w:tab w:val="left" w:pos="4376"/>
              </w:tabs>
              <w:spacing w:before="240" w:after="120" w:line="264" w:lineRule="auto"/>
              <w:jc w:val="center"/>
              <w:rPr>
                <w:sz w:val="24"/>
                <w:szCs w:val="24"/>
              </w:rPr>
            </w:pPr>
            <w:r w:rsidRPr="00F0664F">
              <w:rPr>
                <w:sz w:val="24"/>
                <w:szCs w:val="24"/>
              </w:rPr>
              <w:t>0215.3810113</w:t>
            </w:r>
          </w:p>
        </w:tc>
      </w:tr>
      <w:tr>
        <w:tblPrEx>
          <w:tblW w:w="0" w:type="auto"/>
          <w:tblLook w:val="04A0"/>
        </w:tblPrEx>
        <w:tc>
          <w:tcPr>
            <w:tcW w:w="3794" w:type="dxa"/>
          </w:tcPr>
          <w:p w:rsidR="001B4656" w:rsidRPr="00F0664F">
            <w:pPr>
              <w:tabs>
                <w:tab w:val="left" w:pos="4376"/>
              </w:tabs>
              <w:spacing w:after="120" w:line="264" w:lineRule="auto"/>
              <w:jc w:val="center"/>
              <w:rPr>
                <w:sz w:val="24"/>
                <w:szCs w:val="24"/>
              </w:rPr>
            </w:pPr>
            <w:r>
              <w:rPr>
                <w:sz w:val="24"/>
                <w:szCs w:val="24"/>
                <w:lang w:val="en-US"/>
              </w:rPr>
              <w:t xml:space="preserve">Chi nhánh cấp nước số 2 – </w:t>
            </w:r>
            <w:r w:rsidRPr="00F0664F">
              <w:rPr>
                <w:sz w:val="24"/>
                <w:szCs w:val="24"/>
              </w:rPr>
              <w:t>Tuần Giáo</w:t>
            </w:r>
          </w:p>
        </w:tc>
        <w:tc>
          <w:tcPr>
            <w:tcW w:w="4961" w:type="dxa"/>
          </w:tcPr>
          <w:p w:rsidR="001B4656" w:rsidRPr="00F0664F" w:rsidP="00750774">
            <w:pPr>
              <w:tabs>
                <w:tab w:val="left" w:pos="4376"/>
              </w:tabs>
              <w:spacing w:before="120" w:after="120" w:line="264" w:lineRule="auto"/>
              <w:jc w:val="center"/>
              <w:rPr>
                <w:sz w:val="24"/>
                <w:szCs w:val="24"/>
              </w:rPr>
            </w:pPr>
            <w:r w:rsidRPr="00F0664F">
              <w:rPr>
                <w:sz w:val="24"/>
                <w:szCs w:val="24"/>
              </w:rPr>
              <w:t>Bản Nát, xã Tuần Giáo, tỉnh Điện Biên</w:t>
            </w:r>
          </w:p>
        </w:tc>
        <w:tc>
          <w:tcPr>
            <w:tcW w:w="2113" w:type="dxa"/>
          </w:tcPr>
          <w:p w:rsidR="001B4656" w:rsidRPr="00F0664F">
            <w:pPr>
              <w:tabs>
                <w:tab w:val="left" w:pos="4376"/>
              </w:tabs>
              <w:spacing w:before="240" w:after="120" w:line="264" w:lineRule="auto"/>
              <w:jc w:val="center"/>
              <w:rPr>
                <w:sz w:val="24"/>
                <w:szCs w:val="24"/>
              </w:rPr>
            </w:pPr>
            <w:r w:rsidRPr="00F0664F">
              <w:rPr>
                <w:sz w:val="24"/>
                <w:szCs w:val="24"/>
              </w:rPr>
              <w:t>0215.3810113</w:t>
            </w:r>
          </w:p>
        </w:tc>
      </w:tr>
      <w:tr>
        <w:tblPrEx>
          <w:tblW w:w="0" w:type="auto"/>
          <w:tblLook w:val="04A0"/>
        </w:tblPrEx>
        <w:tc>
          <w:tcPr>
            <w:tcW w:w="3794" w:type="dxa"/>
          </w:tcPr>
          <w:p w:rsidR="001B4656" w:rsidRPr="00F0664F">
            <w:pPr>
              <w:tabs>
                <w:tab w:val="left" w:pos="4376"/>
              </w:tabs>
              <w:spacing w:after="120" w:line="264" w:lineRule="auto"/>
              <w:jc w:val="center"/>
              <w:rPr>
                <w:sz w:val="24"/>
                <w:szCs w:val="24"/>
              </w:rPr>
            </w:pPr>
            <w:r>
              <w:rPr>
                <w:sz w:val="24"/>
                <w:szCs w:val="24"/>
                <w:lang w:val="en-US"/>
              </w:rPr>
              <w:t xml:space="preserve">Chi nhánh cấp nước số 2 – </w:t>
            </w:r>
            <w:r w:rsidRPr="00F0664F">
              <w:rPr>
                <w:sz w:val="24"/>
                <w:szCs w:val="24"/>
              </w:rPr>
              <w:t>Tủa Chùa</w:t>
            </w:r>
          </w:p>
        </w:tc>
        <w:tc>
          <w:tcPr>
            <w:tcW w:w="4961" w:type="dxa"/>
          </w:tcPr>
          <w:p w:rsidR="001B4656" w:rsidRPr="00F0664F" w:rsidP="00750774">
            <w:pPr>
              <w:tabs>
                <w:tab w:val="left" w:pos="4376"/>
              </w:tabs>
              <w:spacing w:before="120" w:after="120" w:line="264" w:lineRule="auto"/>
              <w:jc w:val="center"/>
              <w:rPr>
                <w:sz w:val="24"/>
                <w:szCs w:val="24"/>
              </w:rPr>
            </w:pPr>
            <w:r w:rsidRPr="00F0664F">
              <w:rPr>
                <w:sz w:val="24"/>
                <w:szCs w:val="24"/>
              </w:rPr>
              <w:t xml:space="preserve">Bản Bó Én, </w:t>
            </w:r>
            <w:r>
              <w:rPr>
                <w:sz w:val="24"/>
                <w:szCs w:val="24"/>
                <w:lang w:val="en-US"/>
              </w:rPr>
              <w:t>xã</w:t>
            </w:r>
            <w:r w:rsidRPr="00F0664F">
              <w:rPr>
                <w:sz w:val="24"/>
                <w:szCs w:val="24"/>
              </w:rPr>
              <w:t xml:space="preserve"> Tủa Chùa, tỉnh Điện Biên</w:t>
            </w:r>
          </w:p>
        </w:tc>
        <w:tc>
          <w:tcPr>
            <w:tcW w:w="2113" w:type="dxa"/>
          </w:tcPr>
          <w:p w:rsidR="001B4656" w:rsidRPr="00F0664F">
            <w:pPr>
              <w:tabs>
                <w:tab w:val="left" w:pos="4376"/>
              </w:tabs>
              <w:spacing w:before="240" w:after="120" w:line="264" w:lineRule="auto"/>
              <w:jc w:val="center"/>
              <w:rPr>
                <w:sz w:val="24"/>
                <w:szCs w:val="24"/>
              </w:rPr>
            </w:pPr>
            <w:r w:rsidRPr="00F0664F">
              <w:rPr>
                <w:sz w:val="24"/>
                <w:szCs w:val="24"/>
              </w:rPr>
              <w:t>0215.3810113</w:t>
            </w:r>
          </w:p>
        </w:tc>
      </w:tr>
    </w:tbl>
    <w:p w:rsidR="001B4656" w:rsidRPr="00F0664F">
      <w:pPr>
        <w:tabs>
          <w:tab w:val="left" w:pos="4376"/>
        </w:tabs>
        <w:spacing w:after="120" w:line="264" w:lineRule="auto"/>
        <w:jc w:val="center"/>
        <w:rPr>
          <w:sz w:val="24"/>
          <w:szCs w:val="24"/>
        </w:rPr>
      </w:pPr>
    </w:p>
    <w:p w:rsidR="001B4656" w:rsidRPr="00F0664F">
      <w:pPr>
        <w:tabs>
          <w:tab w:val="left" w:pos="4376"/>
        </w:tabs>
        <w:spacing w:after="120" w:line="264" w:lineRule="auto"/>
        <w:jc w:val="center"/>
        <w:rPr>
          <w:sz w:val="24"/>
          <w:szCs w:val="24"/>
        </w:rPr>
      </w:pPr>
    </w:p>
    <w:p w:rsidR="001B4656" w:rsidRPr="00F0664F">
      <w:pPr>
        <w:tabs>
          <w:tab w:val="left" w:pos="4376"/>
        </w:tabs>
        <w:spacing w:after="120" w:line="264" w:lineRule="auto"/>
        <w:jc w:val="center"/>
        <w:rPr>
          <w:sz w:val="24"/>
          <w:szCs w:val="24"/>
        </w:rPr>
      </w:pPr>
    </w:p>
    <w:p w:rsidR="001B4656" w:rsidRPr="00F0664F">
      <w:pPr>
        <w:tabs>
          <w:tab w:val="left" w:pos="4376"/>
        </w:tabs>
        <w:spacing w:after="120" w:line="264" w:lineRule="auto"/>
        <w:jc w:val="center"/>
        <w:rPr>
          <w:sz w:val="24"/>
          <w:szCs w:val="24"/>
        </w:rPr>
      </w:pPr>
    </w:p>
    <w:p w:rsidR="001B4656" w:rsidRPr="00F0664F">
      <w:pPr>
        <w:tabs>
          <w:tab w:val="left" w:pos="4376"/>
        </w:tabs>
        <w:spacing w:after="120" w:line="264" w:lineRule="auto"/>
        <w:jc w:val="center"/>
        <w:rPr>
          <w:sz w:val="24"/>
          <w:szCs w:val="24"/>
        </w:rPr>
      </w:pPr>
    </w:p>
    <w:p w:rsidR="001B4656" w:rsidRPr="00F0664F">
      <w:pPr>
        <w:tabs>
          <w:tab w:val="left" w:pos="4376"/>
        </w:tabs>
        <w:spacing w:after="120" w:line="264" w:lineRule="auto"/>
        <w:jc w:val="center"/>
        <w:rPr>
          <w:sz w:val="24"/>
          <w:szCs w:val="24"/>
        </w:rPr>
      </w:pPr>
    </w:p>
    <w:p w:rsidR="001B4656" w:rsidRPr="00F0664F">
      <w:pPr>
        <w:tabs>
          <w:tab w:val="left" w:pos="4376"/>
        </w:tabs>
        <w:spacing w:after="120" w:line="264" w:lineRule="auto"/>
        <w:jc w:val="center"/>
        <w:rPr>
          <w:sz w:val="24"/>
          <w:szCs w:val="24"/>
        </w:rPr>
      </w:pPr>
    </w:p>
    <w:p w:rsidR="001B4656" w:rsidRPr="00F0664F">
      <w:pPr>
        <w:tabs>
          <w:tab w:val="left" w:pos="4376"/>
        </w:tabs>
        <w:spacing w:after="120" w:line="264" w:lineRule="auto"/>
        <w:jc w:val="center"/>
        <w:rPr>
          <w:sz w:val="24"/>
          <w:szCs w:val="24"/>
        </w:rPr>
      </w:pPr>
    </w:p>
    <w:p w:rsidR="00F6494F">
      <w:pPr>
        <w:tabs>
          <w:tab w:val="left" w:pos="4376"/>
        </w:tabs>
        <w:spacing w:after="120" w:line="264" w:lineRule="auto"/>
        <w:jc w:val="center"/>
        <w:rPr>
          <w:b/>
          <w:sz w:val="24"/>
          <w:szCs w:val="24"/>
        </w:rPr>
      </w:pPr>
    </w:p>
    <w:p w:rsidR="001C07BA">
      <w:pPr>
        <w:tabs>
          <w:tab w:val="left" w:pos="4376"/>
        </w:tabs>
        <w:spacing w:after="120" w:line="264" w:lineRule="auto"/>
        <w:jc w:val="center"/>
        <w:rPr>
          <w:b/>
          <w:sz w:val="24"/>
          <w:szCs w:val="24"/>
        </w:rPr>
      </w:pPr>
    </w:p>
    <w:p w:rsidR="001B4656" w:rsidRPr="00F0664F">
      <w:pPr>
        <w:tabs>
          <w:tab w:val="left" w:pos="4376"/>
        </w:tabs>
        <w:spacing w:after="120" w:line="264" w:lineRule="auto"/>
        <w:jc w:val="center"/>
        <w:rPr>
          <w:b/>
          <w:sz w:val="24"/>
          <w:szCs w:val="24"/>
        </w:rPr>
      </w:pPr>
      <w:r w:rsidRPr="00F0664F">
        <w:rPr>
          <w:b/>
          <w:sz w:val="24"/>
          <w:szCs w:val="24"/>
        </w:rPr>
        <w:t>PHỤ LỤC 02</w:t>
      </w:r>
    </w:p>
    <w:p w:rsidR="001B4656" w:rsidRPr="00F0664F">
      <w:pPr>
        <w:tabs>
          <w:tab w:val="left" w:pos="4376"/>
        </w:tabs>
        <w:spacing w:line="264" w:lineRule="auto"/>
        <w:jc w:val="center"/>
        <w:rPr>
          <w:b/>
          <w:sz w:val="24"/>
          <w:szCs w:val="24"/>
        </w:rPr>
      </w:pPr>
      <w:r w:rsidRPr="00F0664F">
        <w:rPr>
          <w:b/>
          <w:sz w:val="24"/>
          <w:szCs w:val="24"/>
        </w:rPr>
        <w:t>KÝ HIỆU ĐỐI TƯỢNG SỬ DỤNG</w:t>
      </w:r>
    </w:p>
    <w:p w:rsidR="001B4656" w:rsidRPr="00F0664F">
      <w:pPr>
        <w:tabs>
          <w:tab w:val="left" w:pos="4376"/>
        </w:tabs>
        <w:spacing w:line="264" w:lineRule="auto"/>
        <w:jc w:val="center"/>
        <w:rPr>
          <w:i/>
          <w:sz w:val="24"/>
          <w:szCs w:val="24"/>
        </w:rPr>
      </w:pPr>
      <w:r w:rsidRPr="00F0664F">
        <w:rPr>
          <w:i/>
          <w:sz w:val="24"/>
          <w:szCs w:val="24"/>
        </w:rPr>
        <w:t xml:space="preserve">(Kèm theo Hợp đồng dịch vụ cấp nước số: </w:t>
      </w:r>
      <w:r w:rsidRPr="000C762B">
        <w:rPr>
          <w:b/>
          <w:i/>
          <w:noProof/>
          <w:sz w:val="24"/>
          <w:szCs w:val="24"/>
        </w:rPr>
        <w:fldChar w:fldCharType="begin"/>
      </w:r>
      <w:r w:rsidRPr="000C762B">
        <w:rPr>
          <w:b/>
          <w:i/>
          <w:noProof/>
          <w:sz w:val="24"/>
          <w:szCs w:val="24"/>
        </w:rPr>
        <w:instrText xml:space="preserve"> MERGEFIELD  "Số hợp đồng"  \* MERGEFORMAT </w:instrText>
      </w:r>
      <w:r w:rsidRPr="000C762B">
        <w:rPr>
          <w:b/>
          <w:i/>
          <w:noProof/>
          <w:sz w:val="24"/>
          <w:szCs w:val="24"/>
        </w:rPr>
        <w:fldChar w:fldCharType="separate"/>
      </w:r>
      <w:r w:rsidRPr="000C762B">
        <w:rPr>
          <w:b/>
          <w:i/>
          <w:noProof/>
          <w:sz w:val="24"/>
          <w:szCs w:val="24"/>
        </w:rPr>
        <w:t>«Số hợp đồng»</w:t>
      </w:r>
      <w:r w:rsidRPr="000C762B">
        <w:rPr>
          <w:b/>
          <w:i/>
          <w:noProof/>
          <w:sz w:val="24"/>
          <w:szCs w:val="24"/>
        </w:rPr>
        <w:fldChar w:fldCharType="end"/>
      </w:r>
      <w:r w:rsidRPr="000C762B">
        <w:rPr>
          <w:b/>
          <w:i/>
          <w:sz w:val="24"/>
          <w:szCs w:val="24"/>
        </w:rPr>
        <w:t xml:space="preserve"> </w:t>
      </w:r>
      <w:r w:rsidRPr="00F0664F">
        <w:rPr>
          <w:i/>
          <w:sz w:val="24"/>
          <w:szCs w:val="24"/>
        </w:rPr>
        <w:t>/HĐDVCN- CNĐB)</w:t>
      </w:r>
    </w:p>
    <w:p w:rsidR="001B4656" w:rsidRPr="00F0664F">
      <w:pPr>
        <w:tabs>
          <w:tab w:val="left" w:pos="4376"/>
        </w:tabs>
        <w:spacing w:after="120" w:line="264" w:lineRule="auto"/>
        <w:jc w:val="center"/>
        <w:rPr>
          <w:sz w:val="24"/>
          <w:szCs w:val="24"/>
        </w:rPr>
      </w:pPr>
    </w:p>
    <w:tbl>
      <w:tblPr>
        <w:tblStyle w:val="TableGrid"/>
        <w:tblW w:w="0" w:type="auto"/>
        <w:tblLook w:val="04A0"/>
      </w:tblPr>
      <w:tblGrid>
        <w:gridCol w:w="675"/>
        <w:gridCol w:w="7650"/>
        <w:gridCol w:w="2317"/>
      </w:tblGrid>
      <w:tr>
        <w:tblPrEx>
          <w:tblW w:w="0" w:type="auto"/>
          <w:tblLook w:val="04A0"/>
        </w:tblPrEx>
        <w:trPr>
          <w:trHeight w:val="392"/>
        </w:trPr>
        <w:tc>
          <w:tcPr>
            <w:tcW w:w="8500" w:type="dxa"/>
            <w:gridSpan w:val="2"/>
          </w:tcPr>
          <w:p w:rsidR="001B4656" w:rsidRPr="00F0664F">
            <w:pPr>
              <w:tabs>
                <w:tab w:val="left" w:pos="4376"/>
              </w:tabs>
              <w:spacing w:before="120" w:after="120"/>
              <w:jc w:val="center"/>
              <w:rPr>
                <w:b/>
                <w:sz w:val="24"/>
                <w:szCs w:val="24"/>
              </w:rPr>
            </w:pPr>
            <w:r w:rsidRPr="00F0664F">
              <w:rPr>
                <w:b/>
                <w:sz w:val="24"/>
                <w:szCs w:val="24"/>
              </w:rPr>
              <w:t>Mục đích sử dụng</w:t>
            </w:r>
          </w:p>
        </w:tc>
        <w:tc>
          <w:tcPr>
            <w:tcW w:w="2351" w:type="dxa"/>
          </w:tcPr>
          <w:p w:rsidR="001B4656" w:rsidRPr="00F0664F">
            <w:pPr>
              <w:tabs>
                <w:tab w:val="left" w:pos="4376"/>
              </w:tabs>
              <w:spacing w:before="120" w:after="120"/>
              <w:jc w:val="center"/>
              <w:rPr>
                <w:b/>
                <w:sz w:val="24"/>
                <w:szCs w:val="24"/>
              </w:rPr>
            </w:pPr>
            <w:r w:rsidRPr="00F0664F">
              <w:rPr>
                <w:b/>
                <w:sz w:val="24"/>
                <w:szCs w:val="24"/>
              </w:rPr>
              <w:t>Ký hiệu</w:t>
            </w:r>
          </w:p>
        </w:tc>
      </w:tr>
      <w:tr>
        <w:tblPrEx>
          <w:tblW w:w="0" w:type="auto"/>
          <w:tblLook w:val="04A0"/>
        </w:tblPrEx>
        <w:trPr>
          <w:trHeight w:val="554"/>
        </w:trPr>
        <w:tc>
          <w:tcPr>
            <w:tcW w:w="684" w:type="dxa"/>
          </w:tcPr>
          <w:p w:rsidR="001B4656" w:rsidRPr="00F0664F">
            <w:pPr>
              <w:tabs>
                <w:tab w:val="left" w:pos="4376"/>
              </w:tabs>
              <w:spacing w:before="120" w:after="80" w:line="264" w:lineRule="auto"/>
              <w:jc w:val="center"/>
              <w:rPr>
                <w:sz w:val="24"/>
                <w:szCs w:val="24"/>
              </w:rPr>
            </w:pPr>
            <w:r w:rsidRPr="00F0664F">
              <w:rPr>
                <w:sz w:val="24"/>
                <w:szCs w:val="24"/>
              </w:rPr>
              <w:t>1</w:t>
            </w:r>
          </w:p>
        </w:tc>
        <w:tc>
          <w:tcPr>
            <w:tcW w:w="7816" w:type="dxa"/>
          </w:tcPr>
          <w:p w:rsidR="001B4656" w:rsidRPr="00F0664F">
            <w:pPr>
              <w:tabs>
                <w:tab w:val="left" w:pos="4376"/>
              </w:tabs>
              <w:spacing w:before="120" w:after="80" w:line="264" w:lineRule="auto"/>
              <w:rPr>
                <w:sz w:val="24"/>
                <w:szCs w:val="24"/>
              </w:rPr>
            </w:pPr>
            <w:r w:rsidRPr="00F0664F">
              <w:rPr>
                <w:sz w:val="24"/>
                <w:szCs w:val="24"/>
              </w:rPr>
              <w:t>Sinh hoạt của dân cư; Sinh hoạt của dân cư kết hợp với kinh doanh dịch vụ</w:t>
            </w:r>
          </w:p>
        </w:tc>
        <w:tc>
          <w:tcPr>
            <w:tcW w:w="2351" w:type="dxa"/>
          </w:tcPr>
          <w:p w:rsidR="001B4656" w:rsidRPr="00F0664F">
            <w:pPr>
              <w:tabs>
                <w:tab w:val="left" w:pos="4376"/>
              </w:tabs>
              <w:spacing w:before="120" w:after="120" w:line="264" w:lineRule="auto"/>
              <w:jc w:val="center"/>
              <w:rPr>
                <w:sz w:val="24"/>
                <w:szCs w:val="24"/>
              </w:rPr>
            </w:pPr>
            <w:r w:rsidRPr="00F0664F">
              <w:rPr>
                <w:sz w:val="24"/>
                <w:szCs w:val="24"/>
              </w:rPr>
              <w:t>SH;  SH - KD</w:t>
            </w:r>
          </w:p>
        </w:tc>
      </w:tr>
      <w:tr>
        <w:tblPrEx>
          <w:tblW w:w="0" w:type="auto"/>
          <w:tblLook w:val="04A0"/>
        </w:tblPrEx>
        <w:trPr>
          <w:trHeight w:val="548"/>
        </w:trPr>
        <w:tc>
          <w:tcPr>
            <w:tcW w:w="684" w:type="dxa"/>
          </w:tcPr>
          <w:p w:rsidR="001B4656" w:rsidRPr="00F0664F">
            <w:pPr>
              <w:tabs>
                <w:tab w:val="left" w:pos="4376"/>
              </w:tabs>
              <w:spacing w:before="120" w:after="80" w:line="264" w:lineRule="auto"/>
              <w:jc w:val="center"/>
              <w:rPr>
                <w:sz w:val="24"/>
                <w:szCs w:val="24"/>
              </w:rPr>
            </w:pPr>
            <w:r w:rsidRPr="00F0664F">
              <w:rPr>
                <w:sz w:val="24"/>
                <w:szCs w:val="24"/>
              </w:rPr>
              <w:t>2</w:t>
            </w:r>
          </w:p>
        </w:tc>
        <w:tc>
          <w:tcPr>
            <w:tcW w:w="7816" w:type="dxa"/>
          </w:tcPr>
          <w:p w:rsidR="001B4656" w:rsidRPr="00F0664F" w:rsidP="00750774">
            <w:pPr>
              <w:tabs>
                <w:tab w:val="left" w:pos="4376"/>
              </w:tabs>
              <w:spacing w:before="120" w:after="80" w:line="264" w:lineRule="auto"/>
              <w:rPr>
                <w:sz w:val="24"/>
                <w:szCs w:val="24"/>
              </w:rPr>
            </w:pPr>
            <w:r w:rsidRPr="00F0664F">
              <w:rPr>
                <w:sz w:val="24"/>
                <w:szCs w:val="24"/>
              </w:rPr>
              <w:t xml:space="preserve">Cơ quan hành chính sự </w:t>
            </w:r>
            <w:r w:rsidRPr="00F0664F">
              <w:rPr>
                <w:sz w:val="24"/>
                <w:szCs w:val="24"/>
              </w:rPr>
              <w:t>nghiệp (</w:t>
            </w:r>
            <w:r>
              <w:rPr>
                <w:sz w:val="24"/>
                <w:szCs w:val="24"/>
                <w:lang w:val="en-US"/>
              </w:rPr>
              <w:t>Chi nhánh cấp nước số 1</w:t>
            </w:r>
            <w:r w:rsidRPr="00F0664F">
              <w:rPr>
                <w:sz w:val="24"/>
                <w:szCs w:val="24"/>
              </w:rPr>
              <w:t>)</w:t>
            </w:r>
          </w:p>
        </w:tc>
        <w:tc>
          <w:tcPr>
            <w:tcW w:w="2351" w:type="dxa"/>
          </w:tcPr>
          <w:p w:rsidR="001B4656" w:rsidRPr="00F0664F">
            <w:pPr>
              <w:tabs>
                <w:tab w:val="left" w:pos="4376"/>
              </w:tabs>
              <w:spacing w:before="120" w:after="120" w:line="264" w:lineRule="auto"/>
              <w:jc w:val="center"/>
              <w:rPr>
                <w:sz w:val="24"/>
                <w:szCs w:val="24"/>
              </w:rPr>
            </w:pPr>
            <w:r w:rsidRPr="00F0664F">
              <w:rPr>
                <w:sz w:val="24"/>
                <w:szCs w:val="24"/>
              </w:rPr>
              <w:t>HCSN</w:t>
            </w:r>
          </w:p>
        </w:tc>
      </w:tr>
      <w:tr>
        <w:tblPrEx>
          <w:tblW w:w="0" w:type="auto"/>
          <w:tblLook w:val="04A0"/>
        </w:tblPrEx>
        <w:trPr>
          <w:trHeight w:val="560"/>
        </w:trPr>
        <w:tc>
          <w:tcPr>
            <w:tcW w:w="684" w:type="dxa"/>
          </w:tcPr>
          <w:p w:rsidR="001B4656" w:rsidRPr="00F0664F">
            <w:pPr>
              <w:tabs>
                <w:tab w:val="left" w:pos="4376"/>
              </w:tabs>
              <w:spacing w:before="120" w:after="80" w:line="264" w:lineRule="auto"/>
              <w:jc w:val="center"/>
              <w:rPr>
                <w:sz w:val="24"/>
                <w:szCs w:val="24"/>
              </w:rPr>
            </w:pPr>
            <w:r w:rsidRPr="00F0664F">
              <w:rPr>
                <w:sz w:val="24"/>
                <w:szCs w:val="24"/>
              </w:rPr>
              <w:t>3</w:t>
            </w:r>
          </w:p>
        </w:tc>
        <w:tc>
          <w:tcPr>
            <w:tcW w:w="7816" w:type="dxa"/>
          </w:tcPr>
          <w:p w:rsidR="001B4656" w:rsidRPr="00F0664F">
            <w:pPr>
              <w:tabs>
                <w:tab w:val="left" w:pos="4376"/>
              </w:tabs>
              <w:spacing w:before="120" w:after="80" w:line="264" w:lineRule="auto"/>
              <w:rPr>
                <w:sz w:val="24"/>
                <w:szCs w:val="24"/>
              </w:rPr>
            </w:pPr>
            <w:r w:rsidRPr="00F0664F">
              <w:rPr>
                <w:sz w:val="24"/>
                <w:szCs w:val="24"/>
              </w:rPr>
              <w:t xml:space="preserve">Hoạt động sản xuất vật chất </w:t>
            </w:r>
          </w:p>
        </w:tc>
        <w:tc>
          <w:tcPr>
            <w:tcW w:w="2351" w:type="dxa"/>
          </w:tcPr>
          <w:p w:rsidR="001B4656" w:rsidRPr="00F0664F">
            <w:pPr>
              <w:tabs>
                <w:tab w:val="left" w:pos="4376"/>
              </w:tabs>
              <w:spacing w:before="120" w:after="120" w:line="264" w:lineRule="auto"/>
              <w:jc w:val="center"/>
              <w:rPr>
                <w:sz w:val="24"/>
                <w:szCs w:val="24"/>
              </w:rPr>
            </w:pPr>
            <w:r w:rsidRPr="00F0664F">
              <w:rPr>
                <w:sz w:val="24"/>
                <w:szCs w:val="24"/>
              </w:rPr>
              <w:t>SXVC</w:t>
            </w:r>
          </w:p>
        </w:tc>
      </w:tr>
      <w:tr>
        <w:tblPrEx>
          <w:tblW w:w="0" w:type="auto"/>
          <w:tblLook w:val="04A0"/>
        </w:tblPrEx>
        <w:trPr>
          <w:trHeight w:val="547"/>
        </w:trPr>
        <w:tc>
          <w:tcPr>
            <w:tcW w:w="684" w:type="dxa"/>
          </w:tcPr>
          <w:p w:rsidR="001B4656" w:rsidRPr="00F0664F">
            <w:pPr>
              <w:tabs>
                <w:tab w:val="left" w:pos="4376"/>
              </w:tabs>
              <w:spacing w:before="120" w:after="80" w:line="264" w:lineRule="auto"/>
              <w:jc w:val="center"/>
              <w:rPr>
                <w:sz w:val="24"/>
                <w:szCs w:val="24"/>
              </w:rPr>
            </w:pPr>
            <w:r w:rsidRPr="00F0664F">
              <w:rPr>
                <w:sz w:val="24"/>
                <w:szCs w:val="24"/>
              </w:rPr>
              <w:t>4</w:t>
            </w:r>
          </w:p>
        </w:tc>
        <w:tc>
          <w:tcPr>
            <w:tcW w:w="7816" w:type="dxa"/>
          </w:tcPr>
          <w:p w:rsidR="001B4656" w:rsidRPr="00F0664F">
            <w:pPr>
              <w:tabs>
                <w:tab w:val="left" w:pos="4376"/>
              </w:tabs>
              <w:spacing w:before="120" w:after="80" w:line="264" w:lineRule="auto"/>
              <w:rPr>
                <w:sz w:val="24"/>
                <w:szCs w:val="24"/>
              </w:rPr>
            </w:pPr>
            <w:r w:rsidRPr="00F0664F">
              <w:rPr>
                <w:sz w:val="24"/>
                <w:szCs w:val="24"/>
              </w:rPr>
              <w:t>Kinh doanh dịch vụ</w:t>
            </w:r>
          </w:p>
        </w:tc>
        <w:tc>
          <w:tcPr>
            <w:tcW w:w="2351" w:type="dxa"/>
          </w:tcPr>
          <w:p w:rsidR="001B4656" w:rsidRPr="00F0664F">
            <w:pPr>
              <w:tabs>
                <w:tab w:val="left" w:pos="4376"/>
              </w:tabs>
              <w:spacing w:before="120" w:after="120" w:line="264" w:lineRule="auto"/>
              <w:jc w:val="center"/>
              <w:rPr>
                <w:sz w:val="24"/>
                <w:szCs w:val="24"/>
              </w:rPr>
            </w:pPr>
            <w:r w:rsidRPr="00F0664F">
              <w:rPr>
                <w:sz w:val="24"/>
                <w:szCs w:val="24"/>
              </w:rPr>
              <w:t>KDDV</w:t>
            </w:r>
          </w:p>
        </w:tc>
      </w:tr>
      <w:tr>
        <w:tblPrEx>
          <w:tblW w:w="0" w:type="auto"/>
          <w:tblLook w:val="04A0"/>
        </w:tblPrEx>
        <w:trPr>
          <w:trHeight w:val="826"/>
        </w:trPr>
        <w:tc>
          <w:tcPr>
            <w:tcW w:w="684" w:type="dxa"/>
          </w:tcPr>
          <w:p w:rsidR="001B4656" w:rsidRPr="00F0664F">
            <w:pPr>
              <w:tabs>
                <w:tab w:val="left" w:pos="4376"/>
              </w:tabs>
              <w:spacing w:before="120" w:after="80" w:line="264" w:lineRule="auto"/>
              <w:jc w:val="center"/>
              <w:rPr>
                <w:sz w:val="24"/>
                <w:szCs w:val="24"/>
              </w:rPr>
            </w:pPr>
          </w:p>
          <w:p w:rsidR="001B4656" w:rsidRPr="00F0664F">
            <w:pPr>
              <w:tabs>
                <w:tab w:val="left" w:pos="4376"/>
              </w:tabs>
              <w:spacing w:before="120" w:after="80" w:line="264" w:lineRule="auto"/>
              <w:jc w:val="center"/>
              <w:rPr>
                <w:sz w:val="24"/>
                <w:szCs w:val="24"/>
              </w:rPr>
            </w:pPr>
            <w:r w:rsidRPr="00F0664F">
              <w:rPr>
                <w:sz w:val="24"/>
                <w:szCs w:val="24"/>
              </w:rPr>
              <w:t>5</w:t>
            </w:r>
          </w:p>
        </w:tc>
        <w:tc>
          <w:tcPr>
            <w:tcW w:w="7816" w:type="dxa"/>
          </w:tcPr>
          <w:p w:rsidR="001B4656" w:rsidRPr="00F0664F" w:rsidP="00750774">
            <w:pPr>
              <w:tabs>
                <w:tab w:val="left" w:pos="4376"/>
              </w:tabs>
              <w:spacing w:before="120" w:after="80" w:line="264" w:lineRule="auto"/>
              <w:rPr>
                <w:sz w:val="24"/>
                <w:szCs w:val="24"/>
              </w:rPr>
            </w:pPr>
            <w:r w:rsidRPr="00F0664F">
              <w:rPr>
                <w:sz w:val="24"/>
                <w:szCs w:val="24"/>
              </w:rPr>
              <w:t xml:space="preserve">Cơ quan hành chính sự nghiệp , Hoạt động sản xuất vật chất, Kinh doanh dịch vụ (Khu vực xã: Mường Ảng, Mường Lay, </w:t>
            </w:r>
            <w:r>
              <w:rPr>
                <w:sz w:val="24"/>
                <w:szCs w:val="24"/>
                <w:lang w:val="en-US"/>
              </w:rPr>
              <w:t>Na Sang</w:t>
            </w:r>
            <w:r w:rsidRPr="00F0664F">
              <w:rPr>
                <w:sz w:val="24"/>
                <w:szCs w:val="24"/>
              </w:rPr>
              <w:t xml:space="preserve">, Tuần Giáo, Tủa Chùa, </w:t>
            </w:r>
            <w:r>
              <w:rPr>
                <w:sz w:val="24"/>
                <w:szCs w:val="24"/>
                <w:lang w:val="en-US"/>
              </w:rPr>
              <w:t>Na Son</w:t>
            </w:r>
            <w:r w:rsidRPr="00F0664F">
              <w:rPr>
                <w:sz w:val="24"/>
                <w:szCs w:val="24"/>
              </w:rPr>
              <w:t xml:space="preserve">, Mường Nhé, </w:t>
            </w:r>
            <w:r>
              <w:rPr>
                <w:sz w:val="24"/>
                <w:szCs w:val="24"/>
                <w:lang w:val="en-US"/>
              </w:rPr>
              <w:t>Nà Hỳ</w:t>
            </w:r>
            <w:r w:rsidRPr="00F0664F">
              <w:rPr>
                <w:sz w:val="24"/>
                <w:szCs w:val="24"/>
              </w:rPr>
              <w:t>).</w:t>
            </w:r>
          </w:p>
        </w:tc>
        <w:tc>
          <w:tcPr>
            <w:tcW w:w="2351" w:type="dxa"/>
          </w:tcPr>
          <w:p w:rsidR="001B4656" w:rsidRPr="00F0664F">
            <w:pPr>
              <w:tabs>
                <w:tab w:val="left" w:pos="4376"/>
              </w:tabs>
              <w:spacing w:before="120" w:after="120" w:line="264" w:lineRule="auto"/>
              <w:jc w:val="center"/>
              <w:rPr>
                <w:sz w:val="24"/>
                <w:szCs w:val="24"/>
              </w:rPr>
            </w:pPr>
          </w:p>
          <w:p w:rsidR="001B4656" w:rsidRPr="00F0664F">
            <w:pPr>
              <w:tabs>
                <w:tab w:val="left" w:pos="4376"/>
              </w:tabs>
              <w:spacing w:before="120" w:after="120" w:line="264" w:lineRule="auto"/>
              <w:jc w:val="center"/>
              <w:rPr>
                <w:sz w:val="24"/>
                <w:szCs w:val="24"/>
              </w:rPr>
            </w:pPr>
            <w:r w:rsidRPr="00F0664F">
              <w:rPr>
                <w:sz w:val="24"/>
                <w:szCs w:val="24"/>
              </w:rPr>
              <w:t>HCSN- XD-KD</w:t>
            </w:r>
          </w:p>
        </w:tc>
      </w:tr>
      <w:tr>
        <w:tblPrEx>
          <w:tblW w:w="0" w:type="auto"/>
          <w:tblLook w:val="04A0"/>
        </w:tblPrEx>
        <w:trPr>
          <w:trHeight w:val="574"/>
        </w:trPr>
        <w:tc>
          <w:tcPr>
            <w:tcW w:w="684" w:type="dxa"/>
          </w:tcPr>
          <w:p w:rsidR="001B4656" w:rsidRPr="00F0664F">
            <w:pPr>
              <w:tabs>
                <w:tab w:val="left" w:pos="4376"/>
              </w:tabs>
              <w:spacing w:before="120" w:after="80" w:line="264" w:lineRule="auto"/>
              <w:jc w:val="center"/>
              <w:rPr>
                <w:sz w:val="24"/>
                <w:szCs w:val="24"/>
              </w:rPr>
            </w:pPr>
            <w:r w:rsidRPr="00F0664F">
              <w:rPr>
                <w:sz w:val="24"/>
                <w:szCs w:val="24"/>
              </w:rPr>
              <w:t>6</w:t>
            </w:r>
          </w:p>
        </w:tc>
        <w:tc>
          <w:tcPr>
            <w:tcW w:w="7816" w:type="dxa"/>
          </w:tcPr>
          <w:p w:rsidR="001B4656" w:rsidRPr="00F0664F">
            <w:pPr>
              <w:tabs>
                <w:tab w:val="left" w:pos="4376"/>
              </w:tabs>
              <w:spacing w:before="120" w:after="80" w:line="264" w:lineRule="auto"/>
              <w:rPr>
                <w:sz w:val="24"/>
                <w:szCs w:val="24"/>
              </w:rPr>
            </w:pPr>
            <w:r w:rsidRPr="00F0664F">
              <w:rPr>
                <w:sz w:val="24"/>
                <w:szCs w:val="24"/>
              </w:rPr>
              <w:t>Nước thô đã qua lắng lọc</w:t>
            </w:r>
          </w:p>
        </w:tc>
        <w:tc>
          <w:tcPr>
            <w:tcW w:w="2351" w:type="dxa"/>
          </w:tcPr>
          <w:p w:rsidR="001B4656" w:rsidRPr="00F0664F">
            <w:pPr>
              <w:tabs>
                <w:tab w:val="left" w:pos="4376"/>
              </w:tabs>
              <w:spacing w:before="120" w:after="120" w:line="264" w:lineRule="auto"/>
              <w:jc w:val="center"/>
              <w:rPr>
                <w:sz w:val="24"/>
                <w:szCs w:val="24"/>
              </w:rPr>
            </w:pPr>
            <w:r w:rsidRPr="00F0664F">
              <w:rPr>
                <w:sz w:val="24"/>
                <w:szCs w:val="24"/>
              </w:rPr>
              <w:t>NT</w:t>
            </w:r>
          </w:p>
        </w:tc>
      </w:tr>
      <w:bookmarkEnd w:id="0"/>
    </w:tbl>
    <w:p w:rsidR="001B4656" w:rsidRPr="00F0664F">
      <w:pPr>
        <w:tabs>
          <w:tab w:val="left" w:pos="4376"/>
        </w:tabs>
        <w:spacing w:after="120" w:line="264" w:lineRule="auto"/>
        <w:jc w:val="center"/>
        <w:rPr>
          <w:sz w:val="24"/>
          <w:szCs w:val="24"/>
        </w:rPr>
      </w:pPr>
    </w:p>
    <w:p w:rsidR="001B4656" w:rsidRPr="00F0664F">
      <w:pPr>
        <w:rPr>
          <w:sz w:val="24"/>
          <w:szCs w:val="24"/>
        </w:rPr>
      </w:pPr>
    </w:p>
    <w:p w:rsidR="001B4656" w:rsidRPr="00F0664F">
      <w:pPr>
        <w:rPr>
          <w:sz w:val="24"/>
          <w:szCs w:val="24"/>
        </w:rPr>
      </w:pPr>
    </w:p>
    <w:sectPr>
      <w:pgSz w:w="12240" w:h="15840"/>
      <w:pgMar w:top="578" w:right="737" w:bottom="578" w:left="851" w:header="720" w:footer="720" w:gutter="0"/>
      <w:pgBorders w:display="notFirstPage" w:offsetFrom="page">
        <w:top w:val="single" w:sz="4" w:space="24" w:color="auto"/>
        <w:left w:val="single" w:sz="4" w:space="24" w:color="auto"/>
        <w:bottom w:val="single" w:sz="4" w:space="24" w:color="auto"/>
        <w:right w:val="single" w:sz="4" w:space="24" w:color="auto"/>
      </w:pgBorders>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656"/>
    <w:rsid w:val="00015910"/>
    <w:rsid w:val="000346CD"/>
    <w:rsid w:val="00093D33"/>
    <w:rsid w:val="000C762B"/>
    <w:rsid w:val="001B4656"/>
    <w:rsid w:val="001C07BA"/>
    <w:rsid w:val="00206961"/>
    <w:rsid w:val="002227EB"/>
    <w:rsid w:val="00303F1B"/>
    <w:rsid w:val="0043500F"/>
    <w:rsid w:val="00441F3C"/>
    <w:rsid w:val="004C199A"/>
    <w:rsid w:val="00515710"/>
    <w:rsid w:val="0056589E"/>
    <w:rsid w:val="006006ED"/>
    <w:rsid w:val="00724EAE"/>
    <w:rsid w:val="00750774"/>
    <w:rsid w:val="00780F07"/>
    <w:rsid w:val="007C5DDC"/>
    <w:rsid w:val="00905282"/>
    <w:rsid w:val="00923628"/>
    <w:rsid w:val="00A60F0A"/>
    <w:rsid w:val="00A729EA"/>
    <w:rsid w:val="00C627BE"/>
    <w:rsid w:val="00D116D2"/>
    <w:rsid w:val="00DF0377"/>
    <w:rsid w:val="00E333ED"/>
    <w:rsid w:val="00E3441C"/>
    <w:rsid w:val="00E548A1"/>
    <w:rsid w:val="00E73666"/>
    <w:rsid w:val="00E8695C"/>
    <w:rsid w:val="00F0664F"/>
    <w:rsid w:val="00F47E41"/>
    <w:rsid w:val="00F6494F"/>
    <w:rsid w:val="00FB48AB"/>
    <w:rsid w:val="02D2242F"/>
    <w:rsid w:val="2C920E4B"/>
    <w:rsid w:val="420D72C4"/>
    <w:rsid w:val="4287541C"/>
    <w:rsid w:val="5A4E03B9"/>
    <w:rsid w:val="67942F9C"/>
    <w:rsid w:val="70BD3B02"/>
    <w:rsid w:val="7EB1616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C399797"/>
  <w15:docId w15:val="{80752BA7-A66B-41CC-B1F0-76FC70B2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vi"/>
    </w:rPr>
  </w:style>
  <w:style w:type="paragraph" w:styleId="Heading1">
    <w:name w:val="heading 1"/>
    <w:basedOn w:val="Normal"/>
    <w:uiPriority w:val="1"/>
    <w:qFormat/>
    <w:pPr>
      <w:ind w:left="1509"/>
      <w:outlineLvl w:val="0"/>
    </w:pPr>
    <w:rPr>
      <w:b/>
      <w:bCs/>
      <w:sz w:val="28"/>
      <w:szCs w:val="28"/>
    </w:rPr>
  </w:style>
  <w:style w:type="paragraph" w:styleId="Heading2">
    <w:name w:val="heading 2"/>
    <w:basedOn w:val="Normal"/>
    <w:uiPriority w:val="1"/>
    <w:qFormat/>
    <w:pPr>
      <w:spacing w:before="89"/>
      <w:ind w:right="2"/>
      <w:jc w:val="center"/>
      <w:outlineLvl w:val="1"/>
    </w:pPr>
    <w:rPr>
      <w:b/>
      <w:bCs/>
      <w:sz w:val="26"/>
      <w:szCs w:val="26"/>
    </w:rPr>
  </w:style>
  <w:style w:type="paragraph" w:styleId="Heading3">
    <w:name w:val="heading 3"/>
    <w:basedOn w:val="Normal"/>
    <w:uiPriority w:val="1"/>
    <w:qFormat/>
    <w:pPr>
      <w:spacing w:before="160"/>
      <w:ind w:left="820"/>
      <w:jc w:val="both"/>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3"/>
      <w:ind w:left="112" w:firstLine="708"/>
    </w:pPr>
    <w:rPr>
      <w:sz w:val="26"/>
      <w:szCs w:val="26"/>
    </w:rPr>
  </w:style>
  <w:style w:type="table" w:styleId="TableGrid">
    <w:name w:val="Table Grid"/>
    <w:basedOn w:val="TableNormal"/>
    <w:uiPriority w:val="99"/>
    <w:qFormat/>
    <w:rPr>
      <w:rFonts w:ascii="Times New Roman" w:eastAsia="Times New Roman" w:hAnsi="Times New Roman"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
    <w:qFormat/>
    <w:pPr>
      <w:ind w:left="2870" w:right="2696" w:firstLine="1159"/>
    </w:pPr>
    <w:rPr>
      <w:b/>
      <w:bCs/>
      <w:sz w:val="52"/>
      <w:szCs w:val="52"/>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spacing w:before="183"/>
      <w:ind w:left="112" w:firstLine="708"/>
      <w:jc w:val="both"/>
    </w:pPr>
  </w:style>
  <w:style w:type="paragraph" w:customStyle="1" w:styleId="TableParagraph">
    <w:name w:val="Table Paragraph"/>
    <w:basedOn w:val="Normal"/>
    <w:uiPriority w:val="1"/>
    <w:qFormat/>
    <w:pPr>
      <w:spacing w:before="122"/>
      <w:ind w:left="6"/>
    </w:pPr>
  </w:style>
  <w:style w:type="paragraph" w:customStyle="1" w:styleId="thuong">
    <w:name w:val="thuong"/>
    <w:basedOn w:val="Normal"/>
    <w:qFormat/>
    <w:pPr>
      <w:spacing w:before="60"/>
      <w:ind w:firstLine="567"/>
      <w:jc w:val="both"/>
    </w:pPr>
    <w:rPr>
      <w:color w:val="000000"/>
      <w:sz w:val="24"/>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s="http://www.wps.cn/officeDocument/2013/wpsCustomData" xmln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3705</Words>
  <Characters>21122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20</cp:revision>
  <dcterms:created xsi:type="dcterms:W3CDTF">2025-01-09T08:48:00Z</dcterms:created>
  <dcterms:modified xsi:type="dcterms:W3CDTF">2026-02-27T02:41:00Z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Microsoft® Word for Microsoft 365</vt:lpwstr>
  </property>
  <property fmtid="{D5CDD505-2E9C-101B-9397-08002B2CF9AE}" pid="4" name="ICV">
    <vt:lpwstr>03801C565F724495B3F3B20E193F33BA_12</vt:lpwstr>
  </property>
  <property fmtid="{D5CDD505-2E9C-101B-9397-08002B2CF9AE}" pid="5" name="KSOProductBuildVer">
    <vt:lpwstr>1033-12.2.0.19307</vt:lpwstr>
  </property>
  <property fmtid="{D5CDD505-2E9C-101B-9397-08002B2CF9AE}" pid="6" name="LastSaved">
    <vt:filetime>2025-01-09T00:00:00Z</vt:filetime>
  </property>
  <property fmtid="{D5CDD505-2E9C-101B-9397-08002B2CF9AE}" pid="7" name="Producer">
    <vt:lpwstr>3-Heights(TM) PDF Security Shell 4.8.25.2 (http://www.pdf-tools.com)</vt:lpwstr>
  </property>
</Properties>
</file>